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B370" w14:textId="1CDAC426" w:rsidR="00A13FAE" w:rsidRPr="00FA0372" w:rsidRDefault="00FA0372" w:rsidP="00FA0372">
      <w:pPr>
        <w:jc w:val="center"/>
        <w:rPr>
          <w:rFonts w:ascii="Comic Sans MS" w:hAnsi="Comic Sans MS"/>
          <w:sz w:val="72"/>
          <w:szCs w:val="72"/>
        </w:rPr>
      </w:pPr>
      <w:r w:rsidRPr="00FA0372">
        <w:rPr>
          <w:rFonts w:ascii="Comic Sans MS" w:hAnsi="Comic Sans MS"/>
          <w:sz w:val="72"/>
          <w:szCs w:val="72"/>
        </w:rPr>
        <w:t xml:space="preserve">Rossington St Michael’s CofE Primary School </w:t>
      </w:r>
    </w:p>
    <w:p w14:paraId="16F9175B" w14:textId="6D01BCEC" w:rsidR="00FA0372" w:rsidRPr="00FA0372" w:rsidRDefault="00FA0372" w:rsidP="00FA0372">
      <w:pPr>
        <w:jc w:val="center"/>
        <w:rPr>
          <w:rFonts w:ascii="Comic Sans MS" w:hAnsi="Comic Sans MS"/>
          <w:sz w:val="72"/>
          <w:szCs w:val="72"/>
        </w:rPr>
      </w:pPr>
    </w:p>
    <w:p w14:paraId="76B992C8" w14:textId="302749AB" w:rsidR="00FA0372" w:rsidRDefault="00FA0372" w:rsidP="00FA0372">
      <w:pPr>
        <w:jc w:val="center"/>
        <w:rPr>
          <w:rFonts w:ascii="Comic Sans MS" w:hAnsi="Comic Sans MS"/>
          <w:sz w:val="72"/>
          <w:szCs w:val="72"/>
        </w:rPr>
      </w:pPr>
      <w:r w:rsidRPr="00FA0372">
        <w:rPr>
          <w:rFonts w:ascii="Comic Sans MS" w:hAnsi="Comic Sans MS"/>
          <w:noProof/>
          <w:sz w:val="48"/>
          <w:szCs w:val="48"/>
        </w:rPr>
        <w:drawing>
          <wp:anchor distT="0" distB="0" distL="114300" distR="114300" simplePos="0" relativeHeight="251658240" behindDoc="1" locked="0" layoutInCell="1" allowOverlap="1" wp14:anchorId="40CA4C57" wp14:editId="15A60984">
            <wp:simplePos x="0" y="0"/>
            <wp:positionH relativeFrom="margin">
              <wp:align>center</wp:align>
            </wp:positionH>
            <wp:positionV relativeFrom="paragraph">
              <wp:posOffset>3230245</wp:posOffset>
            </wp:positionV>
            <wp:extent cx="5771515" cy="2470785"/>
            <wp:effectExtent l="0" t="0" r="635" b="5715"/>
            <wp:wrapTight wrapText="bothSides">
              <wp:wrapPolygon edited="0">
                <wp:start x="0" y="0"/>
                <wp:lineTo x="0" y="21483"/>
                <wp:lineTo x="21531" y="21483"/>
                <wp:lineTo x="21531"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771515" cy="2470785"/>
                    </a:xfrm>
                    <a:prstGeom prst="rect">
                      <a:avLst/>
                    </a:prstGeom>
                  </pic:spPr>
                </pic:pic>
              </a:graphicData>
            </a:graphic>
          </wp:anchor>
        </w:drawing>
      </w:r>
      <w:r w:rsidRPr="00FA0372">
        <w:rPr>
          <w:rFonts w:ascii="Comic Sans MS" w:hAnsi="Comic Sans MS"/>
          <w:sz w:val="72"/>
          <w:szCs w:val="72"/>
        </w:rPr>
        <w:t>Attendance Policy 202</w:t>
      </w:r>
      <w:r w:rsidR="00C37ACD">
        <w:rPr>
          <w:rFonts w:ascii="Comic Sans MS" w:hAnsi="Comic Sans MS"/>
          <w:sz w:val="72"/>
          <w:szCs w:val="72"/>
        </w:rPr>
        <w:t>6</w:t>
      </w:r>
      <w:r w:rsidRPr="00FA0372">
        <w:rPr>
          <w:rFonts w:ascii="Comic Sans MS" w:hAnsi="Comic Sans MS"/>
          <w:sz w:val="72"/>
          <w:szCs w:val="72"/>
        </w:rPr>
        <w:t>-2</w:t>
      </w:r>
      <w:r w:rsidR="00C37ACD">
        <w:rPr>
          <w:rFonts w:ascii="Comic Sans MS" w:hAnsi="Comic Sans MS"/>
          <w:sz w:val="72"/>
          <w:szCs w:val="72"/>
        </w:rPr>
        <w:t>7</w:t>
      </w:r>
    </w:p>
    <w:p w14:paraId="1516B7A6" w14:textId="23902AA8" w:rsidR="00FA0372" w:rsidRPr="00FA0372" w:rsidRDefault="00FA0372" w:rsidP="00FA0372">
      <w:pPr>
        <w:rPr>
          <w:rFonts w:ascii="Comic Sans MS" w:hAnsi="Comic Sans MS"/>
          <w:sz w:val="48"/>
          <w:szCs w:val="48"/>
        </w:rPr>
      </w:pPr>
    </w:p>
    <w:p w14:paraId="6CC13037" w14:textId="4A63AF3B" w:rsidR="00FA0372" w:rsidRPr="00FA0372" w:rsidRDefault="00FA0372" w:rsidP="00FA0372">
      <w:pPr>
        <w:rPr>
          <w:rFonts w:ascii="Comic Sans MS" w:hAnsi="Comic Sans MS"/>
          <w:sz w:val="48"/>
          <w:szCs w:val="48"/>
        </w:rPr>
      </w:pPr>
    </w:p>
    <w:p w14:paraId="6D465102" w14:textId="3D9EAD1E" w:rsidR="00FA0372" w:rsidRPr="00FA0372" w:rsidRDefault="00FA0372" w:rsidP="00FA0372">
      <w:pPr>
        <w:rPr>
          <w:rFonts w:ascii="Comic Sans MS" w:hAnsi="Comic Sans MS"/>
          <w:sz w:val="48"/>
          <w:szCs w:val="48"/>
        </w:rPr>
      </w:pPr>
    </w:p>
    <w:p w14:paraId="0B642740" w14:textId="1C428371" w:rsidR="00FA0372" w:rsidRPr="00FA0372" w:rsidRDefault="00FA0372" w:rsidP="00FA0372">
      <w:pPr>
        <w:rPr>
          <w:rFonts w:ascii="Comic Sans MS" w:hAnsi="Comic Sans MS"/>
          <w:sz w:val="48"/>
          <w:szCs w:val="48"/>
        </w:rPr>
      </w:pPr>
    </w:p>
    <w:p w14:paraId="3EB93A93" w14:textId="6308FFE7" w:rsidR="00FA0372" w:rsidRPr="00FA0372" w:rsidRDefault="00FA0372" w:rsidP="00FA0372">
      <w:pPr>
        <w:rPr>
          <w:rFonts w:ascii="Comic Sans MS" w:hAnsi="Comic Sans MS"/>
          <w:sz w:val="48"/>
          <w:szCs w:val="48"/>
        </w:rPr>
      </w:pPr>
    </w:p>
    <w:p w14:paraId="6B4E2D56" w14:textId="312E3614" w:rsidR="00FA0372" w:rsidRPr="00FA0372" w:rsidRDefault="00FA0372" w:rsidP="00FA0372">
      <w:pPr>
        <w:rPr>
          <w:rFonts w:ascii="Comic Sans MS" w:hAnsi="Comic Sans MS"/>
          <w:sz w:val="48"/>
          <w:szCs w:val="48"/>
        </w:rPr>
      </w:pPr>
    </w:p>
    <w:p w14:paraId="54DD5E3A" w14:textId="4B74C36B" w:rsidR="00FA0372" w:rsidRPr="00FA0372" w:rsidRDefault="00FA0372" w:rsidP="00FA0372">
      <w:pPr>
        <w:rPr>
          <w:rFonts w:ascii="Comic Sans MS" w:hAnsi="Comic Sans MS"/>
          <w:sz w:val="48"/>
          <w:szCs w:val="48"/>
        </w:rPr>
      </w:pPr>
    </w:p>
    <w:p w14:paraId="5979AC5F" w14:textId="2BD6A3D0" w:rsidR="00FA0372" w:rsidRPr="00FA0372" w:rsidRDefault="00FA0372" w:rsidP="00FA0372">
      <w:pPr>
        <w:rPr>
          <w:rFonts w:ascii="Comic Sans MS" w:hAnsi="Comic Sans MS"/>
          <w:sz w:val="48"/>
          <w:szCs w:val="48"/>
        </w:rPr>
      </w:pPr>
    </w:p>
    <w:p w14:paraId="64571A3B" w14:textId="7C96480F" w:rsidR="00FA0372" w:rsidRPr="00FA0372" w:rsidRDefault="00FA0372" w:rsidP="00FA0372">
      <w:pPr>
        <w:rPr>
          <w:rFonts w:ascii="Comic Sans MS" w:hAnsi="Comic Sans MS"/>
          <w:sz w:val="48"/>
          <w:szCs w:val="48"/>
        </w:rPr>
      </w:pPr>
    </w:p>
    <w:p w14:paraId="2C57669B" w14:textId="3008053A" w:rsidR="00FA0372" w:rsidRDefault="00FA0372" w:rsidP="00FA0372">
      <w:pPr>
        <w:rPr>
          <w:rFonts w:ascii="Comic Sans MS" w:hAnsi="Comic Sans MS"/>
          <w:sz w:val="72"/>
          <w:szCs w:val="72"/>
        </w:rPr>
      </w:pPr>
    </w:p>
    <w:p w14:paraId="3EBD4F66" w14:textId="1544A814" w:rsidR="00FA0372" w:rsidRDefault="00FA0372" w:rsidP="00FA0372">
      <w:pPr>
        <w:tabs>
          <w:tab w:val="left" w:pos="1260"/>
        </w:tabs>
        <w:rPr>
          <w:rFonts w:ascii="Comic Sans MS" w:hAnsi="Comic Sans MS"/>
          <w:sz w:val="48"/>
          <w:szCs w:val="48"/>
        </w:rPr>
      </w:pPr>
      <w:r>
        <w:rPr>
          <w:rFonts w:ascii="Comic Sans MS" w:hAnsi="Comic Sans MS"/>
          <w:sz w:val="48"/>
          <w:szCs w:val="48"/>
        </w:rPr>
        <w:tab/>
      </w:r>
    </w:p>
    <w:p w14:paraId="05F0BD71" w14:textId="3FFA1A81" w:rsidR="00FA0372" w:rsidRDefault="00FA0372" w:rsidP="00FA0372">
      <w:pPr>
        <w:tabs>
          <w:tab w:val="left" w:pos="1260"/>
        </w:tabs>
        <w:jc w:val="center"/>
        <w:rPr>
          <w:rFonts w:ascii="Comic Sans MS" w:hAnsi="Comic Sans MS"/>
          <w:sz w:val="48"/>
          <w:szCs w:val="48"/>
        </w:rPr>
      </w:pPr>
      <w:r>
        <w:rPr>
          <w:rFonts w:ascii="Comic Sans MS" w:hAnsi="Comic Sans MS"/>
          <w:sz w:val="48"/>
          <w:szCs w:val="48"/>
        </w:rPr>
        <w:lastRenderedPageBreak/>
        <w:t xml:space="preserve">Contents Page </w:t>
      </w:r>
    </w:p>
    <w:p w14:paraId="78D78F8A" w14:textId="00AAA8AF" w:rsidR="00FA0372" w:rsidRDefault="00FA0372" w:rsidP="00FA0372">
      <w:pPr>
        <w:tabs>
          <w:tab w:val="left" w:pos="1260"/>
        </w:tabs>
        <w:jc w:val="center"/>
        <w:rPr>
          <w:rFonts w:ascii="Comic Sans MS" w:hAnsi="Comic Sans MS"/>
          <w:sz w:val="48"/>
          <w:szCs w:val="48"/>
        </w:rPr>
      </w:pPr>
    </w:p>
    <w:p w14:paraId="2E15E551" w14:textId="6135E37C"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Aims</w:t>
      </w:r>
      <w:r w:rsidR="0043631E">
        <w:rPr>
          <w:rFonts w:ascii="Comic Sans MS" w:hAnsi="Comic Sans MS"/>
          <w:sz w:val="48"/>
          <w:szCs w:val="48"/>
        </w:rPr>
        <w:t xml:space="preserve">, </w:t>
      </w:r>
      <w:r>
        <w:rPr>
          <w:rFonts w:ascii="Comic Sans MS" w:hAnsi="Comic Sans MS"/>
          <w:sz w:val="48"/>
          <w:szCs w:val="48"/>
        </w:rPr>
        <w:t>Objectives</w:t>
      </w:r>
      <w:r w:rsidR="0043631E">
        <w:rPr>
          <w:rFonts w:ascii="Comic Sans MS" w:hAnsi="Comic Sans MS"/>
          <w:sz w:val="48"/>
          <w:szCs w:val="48"/>
        </w:rPr>
        <w:t xml:space="preserve"> &amp; Vision</w:t>
      </w:r>
    </w:p>
    <w:p w14:paraId="5D3319C8" w14:textId="4FD2B064"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Roles </w:t>
      </w:r>
      <w:r w:rsidR="0043631E">
        <w:rPr>
          <w:rFonts w:ascii="Comic Sans MS" w:hAnsi="Comic Sans MS"/>
          <w:sz w:val="48"/>
          <w:szCs w:val="48"/>
        </w:rPr>
        <w:t>&amp;</w:t>
      </w:r>
      <w:r>
        <w:rPr>
          <w:rFonts w:ascii="Comic Sans MS" w:hAnsi="Comic Sans MS"/>
          <w:sz w:val="48"/>
          <w:szCs w:val="48"/>
        </w:rPr>
        <w:t xml:space="preserve"> Responsibilities</w:t>
      </w:r>
    </w:p>
    <w:p w14:paraId="60AF0CE0" w14:textId="49310DF6"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Attendance </w:t>
      </w:r>
      <w:r w:rsidR="0043631E">
        <w:rPr>
          <w:rFonts w:ascii="Comic Sans MS" w:hAnsi="Comic Sans MS"/>
          <w:sz w:val="48"/>
          <w:szCs w:val="48"/>
        </w:rPr>
        <w:t>&amp;</w:t>
      </w:r>
      <w:r>
        <w:rPr>
          <w:rFonts w:ascii="Comic Sans MS" w:hAnsi="Comic Sans MS"/>
          <w:sz w:val="48"/>
          <w:szCs w:val="48"/>
        </w:rPr>
        <w:t xml:space="preserve"> Punctuality </w:t>
      </w:r>
    </w:p>
    <w:p w14:paraId="26ECDD25" w14:textId="29F6DAEF"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Senior Attendance Champion</w:t>
      </w:r>
    </w:p>
    <w:p w14:paraId="7E39D385" w14:textId="27FB4FC8"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What to do if my child </w:t>
      </w:r>
      <w:r w:rsidR="001A1CEF">
        <w:rPr>
          <w:rFonts w:ascii="Comic Sans MS" w:hAnsi="Comic Sans MS"/>
          <w:sz w:val="48"/>
          <w:szCs w:val="48"/>
        </w:rPr>
        <w:t>cannot attend school</w:t>
      </w:r>
      <w:r>
        <w:rPr>
          <w:rFonts w:ascii="Comic Sans MS" w:hAnsi="Comic Sans MS"/>
          <w:sz w:val="48"/>
          <w:szCs w:val="48"/>
        </w:rPr>
        <w:t xml:space="preserve">? </w:t>
      </w:r>
    </w:p>
    <w:p w14:paraId="6602FB77" w14:textId="52A7BF4E"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Day-to-Day Processes </w:t>
      </w:r>
    </w:p>
    <w:p w14:paraId="0862FE7D" w14:textId="5F9CE39A"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How do we promote attendance? </w:t>
      </w:r>
    </w:p>
    <w:p w14:paraId="20D46649" w14:textId="03A729EB"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How is data used? </w:t>
      </w:r>
    </w:p>
    <w:p w14:paraId="3EFFCC70" w14:textId="2C30CDDF"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Persistent and Severe Absence</w:t>
      </w:r>
    </w:p>
    <w:p w14:paraId="6756A114" w14:textId="69814042"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Fixed Penalty Notices</w:t>
      </w:r>
    </w:p>
    <w:p w14:paraId="1E8B0443" w14:textId="3829995B" w:rsidR="00476CA3" w:rsidRDefault="00476CA3"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The monitoring cycle</w:t>
      </w:r>
    </w:p>
    <w:p w14:paraId="1B354C3A" w14:textId="721E5C9B" w:rsidR="00FA0372" w:rsidRDefault="00FA0372"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Equality Act 2010</w:t>
      </w:r>
    </w:p>
    <w:p w14:paraId="373C5354" w14:textId="12BA2A06" w:rsidR="00FA0372" w:rsidRDefault="00954621" w:rsidP="00FA0372">
      <w:pPr>
        <w:pStyle w:val="ListParagraph"/>
        <w:numPr>
          <w:ilvl w:val="0"/>
          <w:numId w:val="1"/>
        </w:numPr>
        <w:tabs>
          <w:tab w:val="left" w:pos="1260"/>
        </w:tabs>
        <w:rPr>
          <w:rFonts w:ascii="Comic Sans MS" w:hAnsi="Comic Sans MS"/>
          <w:sz w:val="48"/>
          <w:szCs w:val="48"/>
        </w:rPr>
      </w:pPr>
      <w:r w:rsidRPr="00954621">
        <w:rPr>
          <w:rFonts w:ascii="Comic Sans MS" w:hAnsi="Comic Sans MS"/>
          <w:sz w:val="48"/>
          <w:szCs w:val="48"/>
        </w:rPr>
        <w:t xml:space="preserve">Appendix A – Illnesses </w:t>
      </w:r>
    </w:p>
    <w:p w14:paraId="0AEAE506" w14:textId="7377533D" w:rsidR="00E2485F" w:rsidRPr="00954621" w:rsidRDefault="00AF10CD" w:rsidP="00FA0372">
      <w:pPr>
        <w:pStyle w:val="ListParagraph"/>
        <w:numPr>
          <w:ilvl w:val="0"/>
          <w:numId w:val="1"/>
        </w:numPr>
        <w:tabs>
          <w:tab w:val="left" w:pos="1260"/>
        </w:tabs>
        <w:rPr>
          <w:rFonts w:ascii="Comic Sans MS" w:hAnsi="Comic Sans MS"/>
          <w:sz w:val="48"/>
          <w:szCs w:val="48"/>
        </w:rPr>
      </w:pPr>
      <w:r>
        <w:rPr>
          <w:rFonts w:ascii="Comic Sans MS" w:hAnsi="Comic Sans MS"/>
          <w:sz w:val="48"/>
          <w:szCs w:val="48"/>
        </w:rPr>
        <w:t xml:space="preserve">Appendix B – </w:t>
      </w:r>
      <w:r w:rsidR="00E2485F">
        <w:rPr>
          <w:rFonts w:ascii="Comic Sans MS" w:hAnsi="Comic Sans MS"/>
          <w:sz w:val="48"/>
          <w:szCs w:val="48"/>
        </w:rPr>
        <w:t xml:space="preserve">Code Summary </w:t>
      </w:r>
    </w:p>
    <w:p w14:paraId="52F7F15B" w14:textId="0CF317FD" w:rsidR="00FA0372" w:rsidRDefault="00FA0372" w:rsidP="00FA0372">
      <w:pPr>
        <w:tabs>
          <w:tab w:val="left" w:pos="1260"/>
        </w:tabs>
        <w:rPr>
          <w:rFonts w:ascii="Comic Sans MS" w:hAnsi="Comic Sans MS"/>
          <w:sz w:val="48"/>
          <w:szCs w:val="48"/>
        </w:rPr>
      </w:pPr>
    </w:p>
    <w:p w14:paraId="64EBF5E9" w14:textId="4B45E3E7" w:rsidR="00FA0372" w:rsidRDefault="00FA0372" w:rsidP="00FA0372">
      <w:pPr>
        <w:tabs>
          <w:tab w:val="left" w:pos="1260"/>
        </w:tabs>
        <w:rPr>
          <w:rFonts w:ascii="Comic Sans MS" w:hAnsi="Comic Sans MS"/>
          <w:sz w:val="48"/>
          <w:szCs w:val="48"/>
        </w:rPr>
      </w:pPr>
    </w:p>
    <w:p w14:paraId="74D7E1BF" w14:textId="7B85F0E3" w:rsidR="00406BA1" w:rsidRDefault="00406BA1" w:rsidP="00FA0372">
      <w:pPr>
        <w:tabs>
          <w:tab w:val="left" w:pos="1260"/>
        </w:tabs>
        <w:rPr>
          <w:rFonts w:ascii="Comic Sans MS" w:hAnsi="Comic Sans MS"/>
          <w:sz w:val="48"/>
          <w:szCs w:val="48"/>
        </w:rPr>
      </w:pPr>
    </w:p>
    <w:p w14:paraId="3376E35C" w14:textId="5FAF1ACA" w:rsidR="00FA0372" w:rsidRDefault="00FA0372" w:rsidP="00FA0372">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Aims</w:t>
      </w:r>
      <w:r w:rsidR="0043631E">
        <w:rPr>
          <w:rFonts w:ascii="Comic Sans MS" w:hAnsi="Comic Sans MS"/>
          <w:sz w:val="48"/>
          <w:szCs w:val="48"/>
        </w:rPr>
        <w:t xml:space="preserve">, </w:t>
      </w:r>
      <w:r>
        <w:rPr>
          <w:rFonts w:ascii="Comic Sans MS" w:hAnsi="Comic Sans MS"/>
          <w:sz w:val="48"/>
          <w:szCs w:val="48"/>
        </w:rPr>
        <w:t>Objectives</w:t>
      </w:r>
      <w:r w:rsidR="0043631E">
        <w:rPr>
          <w:rFonts w:ascii="Comic Sans MS" w:hAnsi="Comic Sans MS"/>
          <w:sz w:val="48"/>
          <w:szCs w:val="48"/>
        </w:rPr>
        <w:t xml:space="preserve"> &amp; Vision</w:t>
      </w:r>
    </w:p>
    <w:p w14:paraId="760CE3CC" w14:textId="16081431" w:rsidR="00FA0372" w:rsidRDefault="00FA0372" w:rsidP="00FA0372">
      <w:pPr>
        <w:tabs>
          <w:tab w:val="left" w:pos="1260"/>
        </w:tabs>
        <w:ind w:left="360"/>
        <w:rPr>
          <w:rFonts w:ascii="Comic Sans MS" w:hAnsi="Comic Sans MS"/>
          <w:sz w:val="48"/>
          <w:szCs w:val="48"/>
        </w:rPr>
      </w:pPr>
      <w:r>
        <w:rPr>
          <w:rFonts w:ascii="Comic Sans MS" w:hAnsi="Comic Sans MS"/>
          <w:sz w:val="48"/>
          <w:szCs w:val="48"/>
        </w:rPr>
        <w:t xml:space="preserve">Aims </w:t>
      </w:r>
    </w:p>
    <w:p w14:paraId="4EFB67C7" w14:textId="23D793DD" w:rsidR="00FA0372" w:rsidRDefault="00FA0372" w:rsidP="00FA0372">
      <w:pPr>
        <w:tabs>
          <w:tab w:val="left" w:pos="1260"/>
        </w:tabs>
        <w:ind w:left="360"/>
        <w:rPr>
          <w:rFonts w:ascii="Comic Sans MS" w:hAnsi="Comic Sans MS"/>
          <w:sz w:val="24"/>
          <w:szCs w:val="24"/>
        </w:rPr>
      </w:pPr>
      <w:r>
        <w:rPr>
          <w:rFonts w:ascii="Comic Sans MS" w:hAnsi="Comic Sans MS"/>
          <w:sz w:val="24"/>
          <w:szCs w:val="24"/>
        </w:rPr>
        <w:t xml:space="preserve">The attendance policy seeks to; </w:t>
      </w:r>
    </w:p>
    <w:p w14:paraId="205042F4" w14:textId="04B6C61E"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Be informative about what good attendance looks like in school. </w:t>
      </w:r>
    </w:p>
    <w:p w14:paraId="72DB168E" w14:textId="578D1C96"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Explain the processes, clearly, to stakeholders about how attendance is managed. </w:t>
      </w:r>
    </w:p>
    <w:p w14:paraId="6638FEF6" w14:textId="175E5214"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Identify the named members of staff at school responsible for attendance. </w:t>
      </w:r>
    </w:p>
    <w:p w14:paraId="187F8297" w14:textId="659A2056"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Be clear about what the role of parents and carers is in promoting attendance. </w:t>
      </w:r>
    </w:p>
    <w:p w14:paraId="64D77129" w14:textId="641F1F0D"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Outline our expectations as a school. </w:t>
      </w:r>
    </w:p>
    <w:p w14:paraId="18F71A81" w14:textId="5F8E8ACB"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Explain how we use data to inform us of children’s attendance falling below. </w:t>
      </w:r>
    </w:p>
    <w:p w14:paraId="7A6F8375" w14:textId="7B1B3710" w:rsidR="00FA0372" w:rsidRDefault="00FA0372" w:rsidP="00FA0372">
      <w:pPr>
        <w:tabs>
          <w:tab w:val="left" w:pos="1260"/>
        </w:tabs>
        <w:rPr>
          <w:rFonts w:ascii="Comic Sans MS" w:hAnsi="Comic Sans MS"/>
          <w:sz w:val="24"/>
          <w:szCs w:val="24"/>
        </w:rPr>
      </w:pPr>
    </w:p>
    <w:p w14:paraId="5E1C4AFC" w14:textId="1785BE11" w:rsidR="00FA0372" w:rsidRDefault="00FA0372" w:rsidP="00FA0372">
      <w:pPr>
        <w:tabs>
          <w:tab w:val="left" w:pos="1260"/>
        </w:tabs>
        <w:rPr>
          <w:rFonts w:ascii="Comic Sans MS" w:hAnsi="Comic Sans MS"/>
          <w:sz w:val="48"/>
          <w:szCs w:val="48"/>
        </w:rPr>
      </w:pPr>
      <w:r>
        <w:rPr>
          <w:rFonts w:ascii="Comic Sans MS" w:hAnsi="Comic Sans MS"/>
          <w:sz w:val="48"/>
          <w:szCs w:val="48"/>
        </w:rPr>
        <w:t xml:space="preserve">Objectives </w:t>
      </w:r>
    </w:p>
    <w:p w14:paraId="00D94AFA" w14:textId="71789B14" w:rsidR="00FA0372" w:rsidRDefault="00FA0372" w:rsidP="00FA0372">
      <w:pPr>
        <w:tabs>
          <w:tab w:val="left" w:pos="1260"/>
        </w:tabs>
        <w:rPr>
          <w:rFonts w:ascii="Comic Sans MS" w:hAnsi="Comic Sans MS"/>
          <w:sz w:val="24"/>
          <w:szCs w:val="24"/>
        </w:rPr>
      </w:pPr>
      <w:r>
        <w:rPr>
          <w:rFonts w:ascii="Comic Sans MS" w:hAnsi="Comic Sans MS"/>
          <w:sz w:val="24"/>
          <w:szCs w:val="24"/>
        </w:rPr>
        <w:t xml:space="preserve">The attendance policy is designed to; </w:t>
      </w:r>
    </w:p>
    <w:p w14:paraId="3AE23152" w14:textId="2C0A785C"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Help increase every child’s attendance. </w:t>
      </w:r>
    </w:p>
    <w:p w14:paraId="28B8350B" w14:textId="1C314427"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Bring St Michael’s school attendance inline with national attendance figures. </w:t>
      </w:r>
    </w:p>
    <w:p w14:paraId="29103A70" w14:textId="21117423"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Promote attendance as a key priority for children’s learning and progress in school. </w:t>
      </w:r>
    </w:p>
    <w:p w14:paraId="35A1386F" w14:textId="3188A070" w:rsidR="00FA0372" w:rsidRDefault="00FA0372"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Promote attendance as a key priority for children’s social and emotional well-being. </w:t>
      </w:r>
    </w:p>
    <w:p w14:paraId="617FC11A" w14:textId="5BA3A97F" w:rsidR="0043631E" w:rsidRDefault="0043631E" w:rsidP="00FA0372">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Be proactive, responsive and supportive to those children and families who face barriers in attending school. </w:t>
      </w:r>
    </w:p>
    <w:p w14:paraId="30AA5F7B" w14:textId="03C8F310" w:rsidR="0043631E" w:rsidRDefault="0043631E" w:rsidP="0043631E">
      <w:pPr>
        <w:tabs>
          <w:tab w:val="left" w:pos="1260"/>
        </w:tabs>
        <w:rPr>
          <w:rFonts w:ascii="Comic Sans MS" w:hAnsi="Comic Sans MS"/>
          <w:sz w:val="24"/>
          <w:szCs w:val="24"/>
        </w:rPr>
      </w:pPr>
    </w:p>
    <w:p w14:paraId="4F2157F8" w14:textId="3ABEDF25" w:rsidR="0043631E" w:rsidRDefault="0043631E" w:rsidP="0043631E">
      <w:pPr>
        <w:tabs>
          <w:tab w:val="left" w:pos="1260"/>
        </w:tabs>
        <w:rPr>
          <w:rFonts w:ascii="Comic Sans MS" w:hAnsi="Comic Sans MS"/>
          <w:sz w:val="48"/>
          <w:szCs w:val="48"/>
        </w:rPr>
      </w:pPr>
      <w:r>
        <w:rPr>
          <w:rFonts w:ascii="Comic Sans MS" w:hAnsi="Comic Sans MS"/>
          <w:sz w:val="48"/>
          <w:szCs w:val="48"/>
        </w:rPr>
        <w:t xml:space="preserve">Vision </w:t>
      </w:r>
    </w:p>
    <w:p w14:paraId="478373D2" w14:textId="4A4FEE7E" w:rsidR="0043631E" w:rsidRDefault="0043631E" w:rsidP="0043631E">
      <w:pPr>
        <w:tabs>
          <w:tab w:val="left" w:pos="1260"/>
        </w:tabs>
        <w:rPr>
          <w:rFonts w:ascii="Comic Sans MS" w:hAnsi="Comic Sans MS"/>
          <w:sz w:val="24"/>
          <w:szCs w:val="24"/>
        </w:rPr>
      </w:pPr>
      <w:r>
        <w:rPr>
          <w:rFonts w:ascii="Comic Sans MS" w:hAnsi="Comic Sans MS"/>
          <w:sz w:val="24"/>
          <w:szCs w:val="24"/>
        </w:rPr>
        <w:t xml:space="preserve">Our vision for attendance at St Michael’s is; </w:t>
      </w:r>
    </w:p>
    <w:p w14:paraId="6EA5A44D" w14:textId="07C9685E" w:rsidR="0043631E" w:rsidRDefault="0043631E" w:rsidP="0043631E">
      <w:pPr>
        <w:tabs>
          <w:tab w:val="left" w:pos="1260"/>
        </w:tabs>
        <w:jc w:val="center"/>
        <w:rPr>
          <w:rFonts w:ascii="Comic Sans MS" w:hAnsi="Comic Sans MS"/>
          <w:i/>
          <w:iCs/>
          <w:sz w:val="24"/>
          <w:szCs w:val="24"/>
        </w:rPr>
      </w:pPr>
      <w:r w:rsidRPr="0043631E">
        <w:rPr>
          <w:rFonts w:ascii="Comic Sans MS" w:hAnsi="Comic Sans MS"/>
          <w:i/>
          <w:iCs/>
          <w:sz w:val="24"/>
          <w:szCs w:val="24"/>
        </w:rPr>
        <w:t>‘To create a nurturing, inclusive and supportive learning environment where every child feels welcomed, accepted, are able to achieve and are loved.’</w:t>
      </w:r>
    </w:p>
    <w:p w14:paraId="54B599F1" w14:textId="55DF8A71" w:rsidR="0043631E" w:rsidRDefault="0043631E" w:rsidP="0043631E">
      <w:pPr>
        <w:tabs>
          <w:tab w:val="left" w:pos="1260"/>
        </w:tabs>
        <w:jc w:val="center"/>
        <w:rPr>
          <w:rFonts w:ascii="Comic Sans MS" w:hAnsi="Comic Sans MS"/>
          <w:i/>
          <w:iCs/>
          <w:sz w:val="24"/>
          <w:szCs w:val="24"/>
        </w:rPr>
      </w:pPr>
    </w:p>
    <w:p w14:paraId="7BCEED5C" w14:textId="4C74DA3B" w:rsidR="0043631E" w:rsidRDefault="0043631E" w:rsidP="0043631E">
      <w:pPr>
        <w:tabs>
          <w:tab w:val="left" w:pos="1260"/>
        </w:tabs>
        <w:jc w:val="center"/>
        <w:rPr>
          <w:rFonts w:ascii="Comic Sans MS" w:hAnsi="Comic Sans MS"/>
          <w:i/>
          <w:iCs/>
          <w:sz w:val="24"/>
          <w:szCs w:val="24"/>
        </w:rPr>
      </w:pPr>
    </w:p>
    <w:p w14:paraId="39E4F45B" w14:textId="1F7F289E" w:rsidR="0043631E" w:rsidRDefault="0043631E" w:rsidP="0043631E">
      <w:pPr>
        <w:tabs>
          <w:tab w:val="left" w:pos="1260"/>
        </w:tabs>
        <w:jc w:val="center"/>
        <w:rPr>
          <w:rFonts w:ascii="Comic Sans MS" w:hAnsi="Comic Sans MS"/>
          <w:i/>
          <w:iCs/>
          <w:sz w:val="24"/>
          <w:szCs w:val="24"/>
        </w:rPr>
      </w:pPr>
    </w:p>
    <w:p w14:paraId="45AF3D73" w14:textId="6ED52E5B" w:rsidR="0043631E" w:rsidRDefault="0043631E" w:rsidP="0043631E">
      <w:pPr>
        <w:tabs>
          <w:tab w:val="left" w:pos="1260"/>
        </w:tabs>
        <w:jc w:val="center"/>
        <w:rPr>
          <w:rFonts w:ascii="Comic Sans MS" w:hAnsi="Comic Sans MS"/>
          <w:i/>
          <w:iCs/>
          <w:sz w:val="24"/>
          <w:szCs w:val="24"/>
        </w:rPr>
      </w:pPr>
    </w:p>
    <w:p w14:paraId="03604123" w14:textId="6614FFE1" w:rsidR="0043631E" w:rsidRDefault="0043631E" w:rsidP="0043631E">
      <w:pPr>
        <w:tabs>
          <w:tab w:val="left" w:pos="1260"/>
        </w:tabs>
        <w:jc w:val="center"/>
        <w:rPr>
          <w:rFonts w:ascii="Comic Sans MS" w:hAnsi="Comic Sans MS"/>
          <w:i/>
          <w:iCs/>
          <w:sz w:val="24"/>
          <w:szCs w:val="24"/>
        </w:rPr>
      </w:pPr>
    </w:p>
    <w:p w14:paraId="4EA9576B" w14:textId="77777777" w:rsidR="00406BA1" w:rsidRDefault="00406BA1" w:rsidP="0043631E">
      <w:pPr>
        <w:tabs>
          <w:tab w:val="left" w:pos="1260"/>
        </w:tabs>
        <w:jc w:val="center"/>
        <w:rPr>
          <w:rFonts w:ascii="Comic Sans MS" w:hAnsi="Comic Sans MS"/>
          <w:i/>
          <w:iCs/>
          <w:sz w:val="24"/>
          <w:szCs w:val="24"/>
        </w:rPr>
      </w:pPr>
    </w:p>
    <w:p w14:paraId="51CFC88E" w14:textId="14B25404" w:rsidR="0043631E" w:rsidRDefault="0043631E" w:rsidP="0043631E">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Roles &amp; Responsibilities</w:t>
      </w:r>
    </w:p>
    <w:p w14:paraId="184DD14E" w14:textId="56F0D5A9" w:rsidR="0043631E" w:rsidRDefault="0043631E" w:rsidP="0043631E">
      <w:pPr>
        <w:tabs>
          <w:tab w:val="left" w:pos="1260"/>
        </w:tabs>
        <w:rPr>
          <w:rFonts w:ascii="Comic Sans MS" w:hAnsi="Comic Sans MS"/>
          <w:sz w:val="24"/>
          <w:szCs w:val="24"/>
        </w:rPr>
      </w:pPr>
      <w:r>
        <w:rPr>
          <w:rFonts w:ascii="Comic Sans MS" w:hAnsi="Comic Sans MS"/>
          <w:sz w:val="24"/>
          <w:szCs w:val="24"/>
        </w:rPr>
        <w:t xml:space="preserve">St Michael’s recognises that all stakeholders play a vital part in promoting good attendance at school, including parents and children. In this section of our policy, it details key staff member roles and what their responsibility is with regards to attendance. </w:t>
      </w:r>
      <w:r w:rsidR="00425AFE">
        <w:rPr>
          <w:rFonts w:ascii="Comic Sans MS" w:hAnsi="Comic Sans MS"/>
          <w:sz w:val="24"/>
          <w:szCs w:val="24"/>
        </w:rPr>
        <w:t xml:space="preserve">Most staff have been trained through the Educational Psychology Service on Emotionally Based School Avoidance (EBSA). </w:t>
      </w:r>
    </w:p>
    <w:p w14:paraId="1B4484E8" w14:textId="2EAB6C48" w:rsidR="0043631E" w:rsidRDefault="0043631E" w:rsidP="0043631E">
      <w:pPr>
        <w:tabs>
          <w:tab w:val="left" w:pos="1260"/>
        </w:tabs>
        <w:rPr>
          <w:rFonts w:ascii="Comic Sans MS" w:hAnsi="Comic Sans MS"/>
          <w:sz w:val="24"/>
          <w:szCs w:val="24"/>
        </w:rPr>
      </w:pPr>
    </w:p>
    <w:tbl>
      <w:tblPr>
        <w:tblStyle w:val="TableGrid"/>
        <w:tblW w:w="0" w:type="auto"/>
        <w:tblLook w:val="04A0" w:firstRow="1" w:lastRow="0" w:firstColumn="1" w:lastColumn="0" w:noHBand="0" w:noVBand="1"/>
      </w:tblPr>
      <w:tblGrid>
        <w:gridCol w:w="1672"/>
        <w:gridCol w:w="3803"/>
        <w:gridCol w:w="4981"/>
      </w:tblGrid>
      <w:tr w:rsidR="0043631E" w14:paraId="61804800" w14:textId="77777777" w:rsidTr="008F60EE">
        <w:tc>
          <w:tcPr>
            <w:tcW w:w="1672" w:type="dxa"/>
          </w:tcPr>
          <w:p w14:paraId="06501219" w14:textId="02F4A3F9" w:rsidR="0043631E" w:rsidRDefault="0043631E" w:rsidP="0043631E">
            <w:pPr>
              <w:tabs>
                <w:tab w:val="left" w:pos="1260"/>
              </w:tabs>
              <w:rPr>
                <w:rFonts w:ascii="Comic Sans MS" w:hAnsi="Comic Sans MS"/>
                <w:sz w:val="24"/>
                <w:szCs w:val="24"/>
              </w:rPr>
            </w:pPr>
            <w:r>
              <w:rPr>
                <w:rFonts w:ascii="Comic Sans MS" w:hAnsi="Comic Sans MS"/>
                <w:sz w:val="24"/>
                <w:szCs w:val="24"/>
              </w:rPr>
              <w:t>Role</w:t>
            </w:r>
          </w:p>
        </w:tc>
        <w:tc>
          <w:tcPr>
            <w:tcW w:w="3803" w:type="dxa"/>
          </w:tcPr>
          <w:p w14:paraId="3526A47B" w14:textId="32B47841" w:rsidR="0043631E" w:rsidRDefault="0043631E" w:rsidP="0043631E">
            <w:pPr>
              <w:tabs>
                <w:tab w:val="left" w:pos="1260"/>
              </w:tabs>
              <w:rPr>
                <w:rFonts w:ascii="Comic Sans MS" w:hAnsi="Comic Sans MS"/>
                <w:sz w:val="24"/>
                <w:szCs w:val="24"/>
              </w:rPr>
            </w:pPr>
            <w:r>
              <w:rPr>
                <w:rFonts w:ascii="Comic Sans MS" w:hAnsi="Comic Sans MS"/>
                <w:sz w:val="24"/>
                <w:szCs w:val="24"/>
              </w:rPr>
              <w:t>Named Member of Staff</w:t>
            </w:r>
          </w:p>
        </w:tc>
        <w:tc>
          <w:tcPr>
            <w:tcW w:w="4981" w:type="dxa"/>
          </w:tcPr>
          <w:p w14:paraId="48D2FEA8" w14:textId="688E462A" w:rsidR="0043631E" w:rsidRDefault="0043631E" w:rsidP="0043631E">
            <w:pPr>
              <w:tabs>
                <w:tab w:val="left" w:pos="1260"/>
              </w:tabs>
              <w:rPr>
                <w:rFonts w:ascii="Comic Sans MS" w:hAnsi="Comic Sans MS"/>
                <w:sz w:val="24"/>
                <w:szCs w:val="24"/>
              </w:rPr>
            </w:pPr>
            <w:r>
              <w:rPr>
                <w:rFonts w:ascii="Comic Sans MS" w:hAnsi="Comic Sans MS"/>
                <w:sz w:val="24"/>
                <w:szCs w:val="24"/>
              </w:rPr>
              <w:t xml:space="preserve">Responsibility </w:t>
            </w:r>
          </w:p>
        </w:tc>
      </w:tr>
      <w:tr w:rsidR="0043631E" w14:paraId="732996C6" w14:textId="77777777" w:rsidTr="008F60EE">
        <w:tc>
          <w:tcPr>
            <w:tcW w:w="1672" w:type="dxa"/>
          </w:tcPr>
          <w:p w14:paraId="11570118" w14:textId="5AA6EDFB" w:rsidR="0043631E" w:rsidRDefault="0043631E" w:rsidP="0043631E">
            <w:pPr>
              <w:tabs>
                <w:tab w:val="left" w:pos="1260"/>
              </w:tabs>
              <w:rPr>
                <w:rFonts w:ascii="Comic Sans MS" w:hAnsi="Comic Sans MS"/>
                <w:sz w:val="24"/>
                <w:szCs w:val="24"/>
              </w:rPr>
            </w:pPr>
            <w:r>
              <w:rPr>
                <w:rFonts w:ascii="Comic Sans MS" w:hAnsi="Comic Sans MS"/>
                <w:sz w:val="24"/>
                <w:szCs w:val="24"/>
              </w:rPr>
              <w:t>Local School Board</w:t>
            </w:r>
          </w:p>
        </w:tc>
        <w:tc>
          <w:tcPr>
            <w:tcW w:w="3803" w:type="dxa"/>
          </w:tcPr>
          <w:p w14:paraId="382E7723" w14:textId="0573E26E" w:rsidR="0043631E" w:rsidRDefault="00047698" w:rsidP="0043631E">
            <w:pPr>
              <w:tabs>
                <w:tab w:val="left" w:pos="1260"/>
              </w:tabs>
              <w:rPr>
                <w:rFonts w:ascii="Comic Sans MS" w:hAnsi="Comic Sans MS"/>
                <w:sz w:val="24"/>
                <w:szCs w:val="24"/>
              </w:rPr>
            </w:pPr>
            <w:r>
              <w:rPr>
                <w:rFonts w:ascii="Comic Sans MS" w:hAnsi="Comic Sans MS"/>
                <w:sz w:val="24"/>
                <w:szCs w:val="24"/>
              </w:rPr>
              <w:t>Gary Hewit (Chair)</w:t>
            </w:r>
          </w:p>
        </w:tc>
        <w:tc>
          <w:tcPr>
            <w:tcW w:w="4981" w:type="dxa"/>
          </w:tcPr>
          <w:p w14:paraId="5312B441" w14:textId="77777777" w:rsidR="0043631E" w:rsidRDefault="00047698" w:rsidP="0004769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hold school to account around the effective implementation of the attendance policy. </w:t>
            </w:r>
          </w:p>
          <w:p w14:paraId="51D1A812" w14:textId="4480C6D2" w:rsidR="00047698" w:rsidRPr="00047698" w:rsidRDefault="00047698" w:rsidP="0004769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challenge school </w:t>
            </w:r>
            <w:r w:rsidR="00212FCA">
              <w:rPr>
                <w:rFonts w:ascii="Comic Sans MS" w:hAnsi="Comic Sans MS"/>
                <w:sz w:val="24"/>
                <w:szCs w:val="24"/>
              </w:rPr>
              <w:t xml:space="preserve">to improve school attendance and implement strategies. </w:t>
            </w:r>
          </w:p>
        </w:tc>
      </w:tr>
      <w:tr w:rsidR="0043631E" w14:paraId="536BAFB9" w14:textId="77777777" w:rsidTr="008F60EE">
        <w:tc>
          <w:tcPr>
            <w:tcW w:w="1672" w:type="dxa"/>
          </w:tcPr>
          <w:p w14:paraId="05919CBE" w14:textId="39F755B6" w:rsidR="00C37ACD" w:rsidRDefault="00C37ACD" w:rsidP="0043631E">
            <w:pPr>
              <w:tabs>
                <w:tab w:val="left" w:pos="1260"/>
              </w:tabs>
              <w:rPr>
                <w:rFonts w:ascii="Comic Sans MS" w:hAnsi="Comic Sans MS"/>
                <w:sz w:val="24"/>
                <w:szCs w:val="24"/>
              </w:rPr>
            </w:pPr>
            <w:r>
              <w:rPr>
                <w:rFonts w:ascii="Comic Sans MS" w:hAnsi="Comic Sans MS"/>
                <w:sz w:val="24"/>
                <w:szCs w:val="24"/>
              </w:rPr>
              <w:t>Executive Headteacher</w:t>
            </w:r>
          </w:p>
          <w:p w14:paraId="5A7E0843" w14:textId="77777777" w:rsidR="00C37ACD" w:rsidRDefault="00C37ACD" w:rsidP="0043631E">
            <w:pPr>
              <w:tabs>
                <w:tab w:val="left" w:pos="1260"/>
              </w:tabs>
              <w:rPr>
                <w:rFonts w:ascii="Comic Sans MS" w:hAnsi="Comic Sans MS"/>
                <w:sz w:val="24"/>
                <w:szCs w:val="24"/>
              </w:rPr>
            </w:pPr>
          </w:p>
          <w:p w14:paraId="6D8DFF0A" w14:textId="77777777" w:rsidR="00C37ACD" w:rsidRDefault="00C37ACD" w:rsidP="0043631E">
            <w:pPr>
              <w:tabs>
                <w:tab w:val="left" w:pos="1260"/>
              </w:tabs>
              <w:rPr>
                <w:rFonts w:ascii="Comic Sans MS" w:hAnsi="Comic Sans MS"/>
                <w:sz w:val="24"/>
                <w:szCs w:val="24"/>
              </w:rPr>
            </w:pPr>
          </w:p>
          <w:p w14:paraId="1D8A1AC6" w14:textId="300FE9ED" w:rsidR="0043631E" w:rsidRDefault="0043631E" w:rsidP="0043631E">
            <w:pPr>
              <w:tabs>
                <w:tab w:val="left" w:pos="1260"/>
              </w:tabs>
              <w:rPr>
                <w:rFonts w:ascii="Comic Sans MS" w:hAnsi="Comic Sans MS"/>
                <w:sz w:val="24"/>
                <w:szCs w:val="24"/>
              </w:rPr>
            </w:pPr>
            <w:r>
              <w:rPr>
                <w:rFonts w:ascii="Comic Sans MS" w:hAnsi="Comic Sans MS"/>
                <w:sz w:val="24"/>
                <w:szCs w:val="24"/>
              </w:rPr>
              <w:t>Hea</w:t>
            </w:r>
            <w:r w:rsidR="00C37ACD">
              <w:rPr>
                <w:rFonts w:ascii="Comic Sans MS" w:hAnsi="Comic Sans MS"/>
                <w:sz w:val="24"/>
                <w:szCs w:val="24"/>
              </w:rPr>
              <w:t>d of School</w:t>
            </w:r>
          </w:p>
        </w:tc>
        <w:tc>
          <w:tcPr>
            <w:tcW w:w="3803" w:type="dxa"/>
          </w:tcPr>
          <w:p w14:paraId="7B972DFA" w14:textId="77777777" w:rsidR="0043631E" w:rsidRDefault="00C37ACD" w:rsidP="0043631E">
            <w:pPr>
              <w:tabs>
                <w:tab w:val="left" w:pos="1260"/>
              </w:tabs>
              <w:rPr>
                <w:rFonts w:ascii="Comic Sans MS" w:hAnsi="Comic Sans MS"/>
                <w:sz w:val="24"/>
                <w:szCs w:val="24"/>
              </w:rPr>
            </w:pPr>
            <w:r>
              <w:rPr>
                <w:rFonts w:ascii="Comic Sans MS" w:hAnsi="Comic Sans MS"/>
                <w:sz w:val="24"/>
                <w:szCs w:val="24"/>
              </w:rPr>
              <w:t>Mrs Cousins</w:t>
            </w:r>
          </w:p>
          <w:p w14:paraId="2FB6AD6F" w14:textId="77777777" w:rsidR="00C37ACD" w:rsidRDefault="00C37ACD" w:rsidP="0043631E">
            <w:pPr>
              <w:tabs>
                <w:tab w:val="left" w:pos="1260"/>
              </w:tabs>
              <w:rPr>
                <w:rFonts w:ascii="Comic Sans MS" w:hAnsi="Comic Sans MS"/>
                <w:sz w:val="24"/>
                <w:szCs w:val="24"/>
              </w:rPr>
            </w:pPr>
          </w:p>
          <w:p w14:paraId="38756AAD" w14:textId="77777777" w:rsidR="00C37ACD" w:rsidRDefault="00C37ACD" w:rsidP="0043631E">
            <w:pPr>
              <w:tabs>
                <w:tab w:val="left" w:pos="1260"/>
              </w:tabs>
              <w:rPr>
                <w:rFonts w:ascii="Comic Sans MS" w:hAnsi="Comic Sans MS"/>
                <w:sz w:val="24"/>
                <w:szCs w:val="24"/>
              </w:rPr>
            </w:pPr>
          </w:p>
          <w:p w14:paraId="53F94F43" w14:textId="77777777" w:rsidR="00C37ACD" w:rsidRDefault="00C37ACD" w:rsidP="0043631E">
            <w:pPr>
              <w:tabs>
                <w:tab w:val="left" w:pos="1260"/>
              </w:tabs>
              <w:rPr>
                <w:rFonts w:ascii="Comic Sans MS" w:hAnsi="Comic Sans MS"/>
                <w:sz w:val="24"/>
                <w:szCs w:val="24"/>
              </w:rPr>
            </w:pPr>
          </w:p>
          <w:p w14:paraId="5364A2B7" w14:textId="13E8DB64" w:rsidR="00C37ACD" w:rsidRDefault="00C37ACD" w:rsidP="0043631E">
            <w:pPr>
              <w:tabs>
                <w:tab w:val="left" w:pos="1260"/>
              </w:tabs>
              <w:rPr>
                <w:rFonts w:ascii="Comic Sans MS" w:hAnsi="Comic Sans MS"/>
                <w:sz w:val="24"/>
                <w:szCs w:val="24"/>
              </w:rPr>
            </w:pPr>
            <w:r>
              <w:rPr>
                <w:rFonts w:ascii="Comic Sans MS" w:hAnsi="Comic Sans MS"/>
                <w:sz w:val="24"/>
                <w:szCs w:val="24"/>
              </w:rPr>
              <w:t>Mr Walker</w:t>
            </w:r>
          </w:p>
        </w:tc>
        <w:tc>
          <w:tcPr>
            <w:tcW w:w="4981" w:type="dxa"/>
          </w:tcPr>
          <w:p w14:paraId="13822849" w14:textId="77777777" w:rsidR="0043631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meet with families who have been identified as not improving attendance. </w:t>
            </w:r>
          </w:p>
          <w:p w14:paraId="0DE7679F"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support to those families whose attendance is not improving. </w:t>
            </w:r>
          </w:p>
          <w:p w14:paraId="5631E6AF" w14:textId="7923CA5F" w:rsidR="00A13FAE" w:rsidRP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send for fixed penalty notices as a last resort to those families who are consistently falling below expected attendance and no improvements have been made. </w:t>
            </w:r>
          </w:p>
        </w:tc>
      </w:tr>
      <w:tr w:rsidR="0043631E" w14:paraId="05B00967" w14:textId="77777777" w:rsidTr="008F60EE">
        <w:tc>
          <w:tcPr>
            <w:tcW w:w="1672" w:type="dxa"/>
          </w:tcPr>
          <w:p w14:paraId="6541387A" w14:textId="1C7B804A" w:rsidR="0043631E" w:rsidRDefault="0043631E" w:rsidP="0043631E">
            <w:pPr>
              <w:tabs>
                <w:tab w:val="left" w:pos="1260"/>
              </w:tabs>
              <w:rPr>
                <w:rFonts w:ascii="Comic Sans MS" w:hAnsi="Comic Sans MS"/>
                <w:sz w:val="24"/>
                <w:szCs w:val="24"/>
              </w:rPr>
            </w:pPr>
            <w:r>
              <w:rPr>
                <w:rFonts w:ascii="Comic Sans MS" w:hAnsi="Comic Sans MS"/>
                <w:sz w:val="24"/>
                <w:szCs w:val="24"/>
              </w:rPr>
              <w:t>Senior Attendance Champion</w:t>
            </w:r>
          </w:p>
        </w:tc>
        <w:tc>
          <w:tcPr>
            <w:tcW w:w="3803" w:type="dxa"/>
          </w:tcPr>
          <w:p w14:paraId="16E6D986" w14:textId="12572931" w:rsidR="0043631E" w:rsidRDefault="0043631E" w:rsidP="0043631E">
            <w:pPr>
              <w:tabs>
                <w:tab w:val="left" w:pos="1260"/>
              </w:tabs>
              <w:rPr>
                <w:rFonts w:ascii="Comic Sans MS" w:hAnsi="Comic Sans MS"/>
                <w:sz w:val="24"/>
                <w:szCs w:val="24"/>
              </w:rPr>
            </w:pPr>
            <w:r>
              <w:rPr>
                <w:rFonts w:ascii="Comic Sans MS" w:hAnsi="Comic Sans MS"/>
                <w:sz w:val="24"/>
                <w:szCs w:val="24"/>
              </w:rPr>
              <w:t xml:space="preserve">Mr </w:t>
            </w:r>
            <w:r w:rsidR="002C7BF8">
              <w:rPr>
                <w:rFonts w:ascii="Comic Sans MS" w:hAnsi="Comic Sans MS"/>
                <w:sz w:val="24"/>
                <w:szCs w:val="24"/>
              </w:rPr>
              <w:t>McArdle</w:t>
            </w:r>
          </w:p>
        </w:tc>
        <w:tc>
          <w:tcPr>
            <w:tcW w:w="4981" w:type="dxa"/>
          </w:tcPr>
          <w:p w14:paraId="026F7553" w14:textId="77777777" w:rsidR="0043631E" w:rsidRDefault="008F60EE" w:rsidP="008F60E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monitor attendance data in order to identify children who are below expected attendance. </w:t>
            </w:r>
          </w:p>
          <w:p w14:paraId="630F8FB7" w14:textId="77777777" w:rsidR="008F60EE" w:rsidRDefault="008F60EE" w:rsidP="008F60E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monitor attendance data </w:t>
            </w:r>
            <w:r w:rsidR="00A13FAE">
              <w:rPr>
                <w:rFonts w:ascii="Comic Sans MS" w:hAnsi="Comic Sans MS"/>
                <w:sz w:val="24"/>
                <w:szCs w:val="24"/>
              </w:rPr>
              <w:t xml:space="preserve">to identify children’s attendance that is not improving. </w:t>
            </w:r>
          </w:p>
          <w:p w14:paraId="07D85BC7" w14:textId="77777777" w:rsidR="00A13FAE" w:rsidRDefault="00A13FAE" w:rsidP="008F60E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support to families who are experiencing barriers to children attending school. </w:t>
            </w:r>
          </w:p>
          <w:p w14:paraId="704AF285"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know and intervene with vulnerable families who are presenting with attendance barriers. </w:t>
            </w:r>
          </w:p>
          <w:p w14:paraId="76905D9D" w14:textId="77777777" w:rsidR="00894F3D" w:rsidRDefault="00894F3D"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be aware of the SEN/EHCP children’s attendance. </w:t>
            </w:r>
          </w:p>
          <w:p w14:paraId="7051913E" w14:textId="77777777" w:rsidR="00FF237C" w:rsidRDefault="00FF237C"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liaise with </w:t>
            </w:r>
            <w:r w:rsidR="00684AE2">
              <w:rPr>
                <w:rFonts w:ascii="Comic Sans MS" w:hAnsi="Comic Sans MS"/>
                <w:sz w:val="24"/>
                <w:szCs w:val="24"/>
              </w:rPr>
              <w:t xml:space="preserve">the DSAT EWO regularly. </w:t>
            </w:r>
          </w:p>
          <w:p w14:paraId="12208C38" w14:textId="316AF393" w:rsidR="00684AE2" w:rsidRPr="00894F3D" w:rsidRDefault="00684AE2"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lastRenderedPageBreak/>
              <w:t xml:space="preserve">To develop a rewards system for good attendance. </w:t>
            </w:r>
          </w:p>
        </w:tc>
      </w:tr>
      <w:tr w:rsidR="0043631E" w14:paraId="6D094919" w14:textId="77777777" w:rsidTr="008F60EE">
        <w:tc>
          <w:tcPr>
            <w:tcW w:w="1672" w:type="dxa"/>
          </w:tcPr>
          <w:p w14:paraId="4D656BB7" w14:textId="2BA83FB4" w:rsidR="0043631E" w:rsidRDefault="0043631E" w:rsidP="0043631E">
            <w:pPr>
              <w:tabs>
                <w:tab w:val="left" w:pos="1260"/>
              </w:tabs>
              <w:rPr>
                <w:rFonts w:ascii="Comic Sans MS" w:hAnsi="Comic Sans MS"/>
                <w:sz w:val="24"/>
                <w:szCs w:val="24"/>
              </w:rPr>
            </w:pPr>
            <w:r>
              <w:rPr>
                <w:rFonts w:ascii="Comic Sans MS" w:hAnsi="Comic Sans MS"/>
                <w:sz w:val="24"/>
                <w:szCs w:val="24"/>
              </w:rPr>
              <w:lastRenderedPageBreak/>
              <w:t>Pupil Liaison Officer</w:t>
            </w:r>
          </w:p>
        </w:tc>
        <w:tc>
          <w:tcPr>
            <w:tcW w:w="3803" w:type="dxa"/>
          </w:tcPr>
          <w:p w14:paraId="264BA03F" w14:textId="50073FD4" w:rsidR="0043631E" w:rsidRDefault="008F60EE" w:rsidP="0043631E">
            <w:pPr>
              <w:tabs>
                <w:tab w:val="left" w:pos="1260"/>
              </w:tabs>
              <w:rPr>
                <w:rFonts w:ascii="Comic Sans MS" w:hAnsi="Comic Sans MS"/>
                <w:sz w:val="24"/>
                <w:szCs w:val="24"/>
              </w:rPr>
            </w:pPr>
            <w:r>
              <w:rPr>
                <w:rFonts w:ascii="Comic Sans MS" w:hAnsi="Comic Sans MS"/>
                <w:sz w:val="24"/>
                <w:szCs w:val="24"/>
              </w:rPr>
              <w:t>Miss Robinson</w:t>
            </w:r>
          </w:p>
        </w:tc>
        <w:tc>
          <w:tcPr>
            <w:tcW w:w="4981" w:type="dxa"/>
          </w:tcPr>
          <w:p w14:paraId="2306F4F9" w14:textId="77777777" w:rsidR="0043631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monitor attendance on a </w:t>
            </w:r>
            <w:proofErr w:type="gramStart"/>
            <w:r>
              <w:rPr>
                <w:rFonts w:ascii="Comic Sans MS" w:hAnsi="Comic Sans MS"/>
                <w:sz w:val="24"/>
                <w:szCs w:val="24"/>
              </w:rPr>
              <w:t>day to day</w:t>
            </w:r>
            <w:proofErr w:type="gramEnd"/>
            <w:r>
              <w:rPr>
                <w:rFonts w:ascii="Comic Sans MS" w:hAnsi="Comic Sans MS"/>
                <w:sz w:val="24"/>
                <w:szCs w:val="24"/>
              </w:rPr>
              <w:t xml:space="preserve"> basis. </w:t>
            </w:r>
          </w:p>
          <w:p w14:paraId="1BC129E4"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ensure that all marks are correct on our MIS system. </w:t>
            </w:r>
          </w:p>
          <w:p w14:paraId="0627098A"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mark absences on the MIS following parental contact. </w:t>
            </w:r>
          </w:p>
          <w:p w14:paraId="29783F8A"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call families who do not make contact with school when their child is absent. </w:t>
            </w:r>
          </w:p>
          <w:p w14:paraId="040200DC" w14:textId="2900190A"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report children as ‘CME’ when they have not been in school or had contact from families for </w:t>
            </w:r>
            <w:r w:rsidR="00FF237C">
              <w:rPr>
                <w:rFonts w:ascii="Comic Sans MS" w:hAnsi="Comic Sans MS"/>
                <w:sz w:val="24"/>
                <w:szCs w:val="24"/>
              </w:rPr>
              <w:t>a period of time.</w:t>
            </w:r>
          </w:p>
          <w:p w14:paraId="354DB777" w14:textId="77777777" w:rsidR="00A13FAE" w:rsidRDefault="00A13FAE"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ensure, where children are absent, the correct code is used on the MIS. </w:t>
            </w:r>
          </w:p>
          <w:p w14:paraId="46E22744" w14:textId="695D1881" w:rsidR="00684AE2" w:rsidRPr="00A13FAE" w:rsidRDefault="00684AE2" w:rsidP="00A13FAE">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liaise with Local Authority EWO and process penalty notices. </w:t>
            </w:r>
          </w:p>
        </w:tc>
      </w:tr>
      <w:tr w:rsidR="0043631E" w14:paraId="2B91841C" w14:textId="77777777" w:rsidTr="008F60EE">
        <w:tc>
          <w:tcPr>
            <w:tcW w:w="1672" w:type="dxa"/>
          </w:tcPr>
          <w:p w14:paraId="1846256B" w14:textId="09FA9CD9" w:rsidR="0043631E" w:rsidRDefault="0043631E" w:rsidP="0043631E">
            <w:pPr>
              <w:tabs>
                <w:tab w:val="left" w:pos="1260"/>
              </w:tabs>
              <w:rPr>
                <w:rFonts w:ascii="Comic Sans MS" w:hAnsi="Comic Sans MS"/>
                <w:sz w:val="24"/>
                <w:szCs w:val="24"/>
              </w:rPr>
            </w:pPr>
            <w:r>
              <w:rPr>
                <w:rFonts w:ascii="Comic Sans MS" w:hAnsi="Comic Sans MS"/>
                <w:sz w:val="24"/>
                <w:szCs w:val="24"/>
              </w:rPr>
              <w:t>Class Teachers</w:t>
            </w:r>
          </w:p>
        </w:tc>
        <w:tc>
          <w:tcPr>
            <w:tcW w:w="3803" w:type="dxa"/>
          </w:tcPr>
          <w:p w14:paraId="0A7CD5DA" w14:textId="3AF2FD1B" w:rsidR="0043631E" w:rsidRDefault="008F60EE" w:rsidP="0043631E">
            <w:pPr>
              <w:tabs>
                <w:tab w:val="left" w:pos="1260"/>
              </w:tabs>
              <w:rPr>
                <w:rFonts w:ascii="Comic Sans MS" w:hAnsi="Comic Sans MS"/>
                <w:sz w:val="24"/>
                <w:szCs w:val="24"/>
              </w:rPr>
            </w:pPr>
            <w:r>
              <w:rPr>
                <w:rFonts w:ascii="Comic Sans MS" w:hAnsi="Comic Sans MS"/>
                <w:sz w:val="24"/>
                <w:szCs w:val="24"/>
              </w:rPr>
              <w:t>Mrs Hewit</w:t>
            </w:r>
          </w:p>
          <w:p w14:paraId="6B8FE278"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 McArdle </w:t>
            </w:r>
          </w:p>
          <w:p w14:paraId="44587B91" w14:textId="38EE551C"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Miss </w:t>
            </w:r>
            <w:r w:rsidR="00483D17">
              <w:rPr>
                <w:rFonts w:ascii="Comic Sans MS" w:hAnsi="Comic Sans MS"/>
                <w:sz w:val="24"/>
                <w:szCs w:val="24"/>
              </w:rPr>
              <w:t>Phillips</w:t>
            </w:r>
            <w:r>
              <w:rPr>
                <w:rFonts w:ascii="Comic Sans MS" w:hAnsi="Comic Sans MS"/>
                <w:sz w:val="24"/>
                <w:szCs w:val="24"/>
              </w:rPr>
              <w:t xml:space="preserve"> </w:t>
            </w:r>
          </w:p>
          <w:p w14:paraId="42FA94BB"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Mrs Stanfield </w:t>
            </w:r>
          </w:p>
          <w:p w14:paraId="39A47001"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Mrs McClellan </w:t>
            </w:r>
          </w:p>
          <w:p w14:paraId="2568AF8A"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Miss Winterbottom </w:t>
            </w:r>
          </w:p>
          <w:p w14:paraId="5FA49DA2"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 Sell </w:t>
            </w:r>
          </w:p>
          <w:p w14:paraId="05C8685A"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Miss Grant </w:t>
            </w:r>
          </w:p>
          <w:p w14:paraId="2BDA5F34"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Mrs Price </w:t>
            </w:r>
          </w:p>
          <w:p w14:paraId="296C3B76"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 Hart </w:t>
            </w:r>
          </w:p>
          <w:p w14:paraId="35BC5020" w14:textId="2A43DF27" w:rsidR="008F60EE" w:rsidRDefault="008F60EE" w:rsidP="0043631E">
            <w:pPr>
              <w:tabs>
                <w:tab w:val="left" w:pos="1260"/>
              </w:tabs>
              <w:rPr>
                <w:rFonts w:ascii="Comic Sans MS" w:hAnsi="Comic Sans MS"/>
                <w:sz w:val="24"/>
                <w:szCs w:val="24"/>
              </w:rPr>
            </w:pPr>
            <w:r>
              <w:rPr>
                <w:rFonts w:ascii="Comic Sans MS" w:hAnsi="Comic Sans MS"/>
                <w:sz w:val="24"/>
                <w:szCs w:val="24"/>
              </w:rPr>
              <w:t>Mrs Maddison</w:t>
            </w:r>
          </w:p>
          <w:p w14:paraId="08D495B1" w14:textId="2012E56E" w:rsidR="00483D17" w:rsidRDefault="00483D17" w:rsidP="0043631E">
            <w:pPr>
              <w:tabs>
                <w:tab w:val="left" w:pos="1260"/>
              </w:tabs>
              <w:rPr>
                <w:rFonts w:ascii="Comic Sans MS" w:hAnsi="Comic Sans MS"/>
                <w:sz w:val="24"/>
                <w:szCs w:val="24"/>
              </w:rPr>
            </w:pPr>
            <w:r>
              <w:rPr>
                <w:rFonts w:ascii="Comic Sans MS" w:hAnsi="Comic Sans MS"/>
                <w:sz w:val="24"/>
                <w:szCs w:val="24"/>
              </w:rPr>
              <w:t>Miss Bradley</w:t>
            </w:r>
          </w:p>
          <w:p w14:paraId="11F227CB" w14:textId="77777777"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Mrs Ludbrook </w:t>
            </w:r>
          </w:p>
          <w:p w14:paraId="45479C66" w14:textId="0301BD0A" w:rsidR="008F60EE" w:rsidRDefault="008F60EE" w:rsidP="0043631E">
            <w:pPr>
              <w:tabs>
                <w:tab w:val="left" w:pos="1260"/>
              </w:tabs>
              <w:rPr>
                <w:rFonts w:ascii="Comic Sans MS" w:hAnsi="Comic Sans MS"/>
                <w:sz w:val="24"/>
                <w:szCs w:val="24"/>
              </w:rPr>
            </w:pPr>
            <w:r>
              <w:rPr>
                <w:rFonts w:ascii="Comic Sans MS" w:hAnsi="Comic Sans MS"/>
                <w:sz w:val="24"/>
                <w:szCs w:val="24"/>
              </w:rPr>
              <w:t>Mrs P</w:t>
            </w:r>
            <w:r w:rsidR="002C7BF8">
              <w:rPr>
                <w:rFonts w:ascii="Comic Sans MS" w:hAnsi="Comic Sans MS"/>
                <w:sz w:val="24"/>
                <w:szCs w:val="24"/>
              </w:rPr>
              <w:t>otts</w:t>
            </w:r>
          </w:p>
          <w:p w14:paraId="4B91E111" w14:textId="1CC90692" w:rsidR="008F60EE" w:rsidRDefault="008F60EE" w:rsidP="0043631E">
            <w:pPr>
              <w:tabs>
                <w:tab w:val="left" w:pos="1260"/>
              </w:tabs>
              <w:rPr>
                <w:rFonts w:ascii="Comic Sans MS" w:hAnsi="Comic Sans MS"/>
                <w:sz w:val="24"/>
                <w:szCs w:val="24"/>
              </w:rPr>
            </w:pPr>
            <w:r>
              <w:rPr>
                <w:rFonts w:ascii="Comic Sans MS" w:hAnsi="Comic Sans MS"/>
                <w:sz w:val="24"/>
                <w:szCs w:val="24"/>
              </w:rPr>
              <w:t xml:space="preserve">Miss </w:t>
            </w:r>
            <w:r w:rsidR="002C7BF8">
              <w:rPr>
                <w:rFonts w:ascii="Comic Sans MS" w:hAnsi="Comic Sans MS"/>
                <w:sz w:val="24"/>
                <w:szCs w:val="24"/>
              </w:rPr>
              <w:t>Cairns</w:t>
            </w:r>
          </w:p>
          <w:p w14:paraId="03770485" w14:textId="7A00B9BC" w:rsidR="00483D17" w:rsidRDefault="00483D17" w:rsidP="0043631E">
            <w:pPr>
              <w:tabs>
                <w:tab w:val="left" w:pos="1260"/>
              </w:tabs>
              <w:rPr>
                <w:rFonts w:ascii="Comic Sans MS" w:hAnsi="Comic Sans MS"/>
                <w:sz w:val="24"/>
                <w:szCs w:val="24"/>
              </w:rPr>
            </w:pPr>
            <w:r>
              <w:rPr>
                <w:rFonts w:ascii="Comic Sans MS" w:hAnsi="Comic Sans MS"/>
                <w:sz w:val="24"/>
                <w:szCs w:val="24"/>
              </w:rPr>
              <w:t>Mrs Lockett</w:t>
            </w:r>
          </w:p>
        </w:tc>
        <w:tc>
          <w:tcPr>
            <w:tcW w:w="4981" w:type="dxa"/>
          </w:tcPr>
          <w:p w14:paraId="5DBFB089" w14:textId="292DA98A" w:rsidR="00D81214" w:rsidRDefault="00D81214" w:rsidP="00D81214">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To mark children as present or not present in the AM and PM sessions</w:t>
            </w:r>
            <w:r w:rsidR="00684AE2">
              <w:rPr>
                <w:rFonts w:ascii="Comic Sans MS" w:hAnsi="Comic Sans MS"/>
                <w:sz w:val="24"/>
                <w:szCs w:val="24"/>
              </w:rPr>
              <w:t xml:space="preserve"> – ensuring registers are accurately marked.</w:t>
            </w:r>
          </w:p>
          <w:p w14:paraId="3D5511BC" w14:textId="77777777" w:rsidR="00D81214" w:rsidRDefault="00D81214" w:rsidP="00D81214">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make contact with children who are absent at the end of day 2 of absence. </w:t>
            </w:r>
          </w:p>
          <w:p w14:paraId="69BD502A" w14:textId="7599BD33" w:rsidR="0043631E" w:rsidRDefault="00430627"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To be aware of children in their class who have barriers to attending schoo</w:t>
            </w:r>
            <w:r w:rsidR="001E60C9">
              <w:rPr>
                <w:rFonts w:ascii="Comic Sans MS" w:hAnsi="Comic Sans MS"/>
                <w:sz w:val="24"/>
                <w:szCs w:val="24"/>
              </w:rPr>
              <w:t>l</w:t>
            </w:r>
            <w:r w:rsidR="00684AE2">
              <w:rPr>
                <w:rFonts w:ascii="Comic Sans MS" w:hAnsi="Comic Sans MS"/>
                <w:sz w:val="24"/>
                <w:szCs w:val="24"/>
              </w:rPr>
              <w:t xml:space="preserve"> and are known to be persistently absent. </w:t>
            </w:r>
          </w:p>
          <w:p w14:paraId="5A029EE8" w14:textId="77777777" w:rsidR="00894F3D" w:rsidRDefault="00894F3D"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To ensure that children who have barriers to their attendance do not</w:t>
            </w:r>
            <w:r w:rsidR="00ED4577">
              <w:rPr>
                <w:rFonts w:ascii="Comic Sans MS" w:hAnsi="Comic Sans MS"/>
                <w:sz w:val="24"/>
                <w:szCs w:val="24"/>
              </w:rPr>
              <w:t xml:space="preserve"> fall academically behind. </w:t>
            </w:r>
          </w:p>
          <w:p w14:paraId="706AC5C1" w14:textId="77777777" w:rsidR="00684AE2" w:rsidRDefault="00684AE2"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ensure that HQT is in place and learning is fun, engaging and exciting and that practical, </w:t>
            </w:r>
            <w:proofErr w:type="gramStart"/>
            <w:r>
              <w:rPr>
                <w:rFonts w:ascii="Comic Sans MS" w:hAnsi="Comic Sans MS"/>
                <w:sz w:val="24"/>
                <w:szCs w:val="24"/>
              </w:rPr>
              <w:t>hands on</w:t>
            </w:r>
            <w:proofErr w:type="gramEnd"/>
            <w:r>
              <w:rPr>
                <w:rFonts w:ascii="Comic Sans MS" w:hAnsi="Comic Sans MS"/>
                <w:sz w:val="24"/>
                <w:szCs w:val="24"/>
              </w:rPr>
              <w:t xml:space="preserve"> experiences are provided. </w:t>
            </w:r>
          </w:p>
          <w:p w14:paraId="56162B8C" w14:textId="61BE5CC2" w:rsidR="004C4C0F" w:rsidRPr="00894F3D" w:rsidRDefault="004C4C0F" w:rsidP="00894F3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nurturing and welcoming classrooms for children to be able to feel safe and welcome at school and be emotionally available for children. </w:t>
            </w:r>
          </w:p>
        </w:tc>
      </w:tr>
      <w:tr w:rsidR="004C4C0F" w14:paraId="02DAF5BD" w14:textId="77777777" w:rsidTr="008F60EE">
        <w:tc>
          <w:tcPr>
            <w:tcW w:w="1672" w:type="dxa"/>
          </w:tcPr>
          <w:p w14:paraId="0ADA3E05" w14:textId="3C1FABA0" w:rsidR="004C4C0F" w:rsidRDefault="004C4C0F" w:rsidP="0043631E">
            <w:pPr>
              <w:tabs>
                <w:tab w:val="left" w:pos="1260"/>
              </w:tabs>
              <w:rPr>
                <w:rFonts w:ascii="Comic Sans MS" w:hAnsi="Comic Sans MS"/>
                <w:sz w:val="24"/>
                <w:szCs w:val="24"/>
              </w:rPr>
            </w:pPr>
            <w:r>
              <w:rPr>
                <w:rFonts w:ascii="Comic Sans MS" w:hAnsi="Comic Sans MS"/>
                <w:sz w:val="24"/>
                <w:szCs w:val="24"/>
              </w:rPr>
              <w:t xml:space="preserve">Support Staff </w:t>
            </w:r>
          </w:p>
        </w:tc>
        <w:tc>
          <w:tcPr>
            <w:tcW w:w="3803" w:type="dxa"/>
          </w:tcPr>
          <w:p w14:paraId="11E0E788" w14:textId="77777777" w:rsidR="004C4C0F" w:rsidRDefault="004C4C0F" w:rsidP="0043631E">
            <w:pPr>
              <w:tabs>
                <w:tab w:val="left" w:pos="1260"/>
              </w:tabs>
              <w:rPr>
                <w:rFonts w:ascii="Comic Sans MS" w:hAnsi="Comic Sans MS"/>
                <w:sz w:val="24"/>
                <w:szCs w:val="24"/>
              </w:rPr>
            </w:pPr>
            <w:r>
              <w:rPr>
                <w:rFonts w:ascii="Comic Sans MS" w:hAnsi="Comic Sans MS"/>
                <w:sz w:val="24"/>
                <w:szCs w:val="24"/>
              </w:rPr>
              <w:t>Mrs Tucker</w:t>
            </w:r>
          </w:p>
          <w:p w14:paraId="4CC77544" w14:textId="18DBE43A" w:rsidR="004C4C0F" w:rsidRDefault="004C4C0F" w:rsidP="0043631E">
            <w:pPr>
              <w:tabs>
                <w:tab w:val="left" w:pos="1260"/>
              </w:tabs>
              <w:rPr>
                <w:rFonts w:ascii="Comic Sans MS" w:hAnsi="Comic Sans MS"/>
                <w:sz w:val="24"/>
                <w:szCs w:val="24"/>
              </w:rPr>
            </w:pPr>
            <w:r>
              <w:rPr>
                <w:rFonts w:ascii="Comic Sans MS" w:hAnsi="Comic Sans MS"/>
                <w:sz w:val="24"/>
                <w:szCs w:val="24"/>
              </w:rPr>
              <w:t>Miss Allenby</w:t>
            </w:r>
          </w:p>
          <w:p w14:paraId="5DA0DC05" w14:textId="623D3366" w:rsidR="004C4C0F" w:rsidRDefault="004C4C0F" w:rsidP="0043631E">
            <w:pPr>
              <w:tabs>
                <w:tab w:val="left" w:pos="1260"/>
              </w:tabs>
              <w:rPr>
                <w:rFonts w:ascii="Comic Sans MS" w:hAnsi="Comic Sans MS"/>
                <w:sz w:val="24"/>
                <w:szCs w:val="24"/>
              </w:rPr>
            </w:pPr>
            <w:r>
              <w:rPr>
                <w:rFonts w:ascii="Comic Sans MS" w:hAnsi="Comic Sans MS"/>
                <w:sz w:val="24"/>
                <w:szCs w:val="24"/>
              </w:rPr>
              <w:lastRenderedPageBreak/>
              <w:t xml:space="preserve">Mrs Ross </w:t>
            </w:r>
          </w:p>
          <w:p w14:paraId="60E9CC5C" w14:textId="2440F16F" w:rsidR="005A7752" w:rsidRDefault="005A7752" w:rsidP="0043631E">
            <w:pPr>
              <w:tabs>
                <w:tab w:val="left" w:pos="1260"/>
              </w:tabs>
              <w:rPr>
                <w:rFonts w:ascii="Comic Sans MS" w:hAnsi="Comic Sans MS"/>
                <w:sz w:val="24"/>
                <w:szCs w:val="24"/>
              </w:rPr>
            </w:pPr>
            <w:r>
              <w:rPr>
                <w:rFonts w:ascii="Comic Sans MS" w:hAnsi="Comic Sans MS"/>
                <w:sz w:val="24"/>
                <w:szCs w:val="24"/>
              </w:rPr>
              <w:t xml:space="preserve">Mrs Whittle </w:t>
            </w:r>
          </w:p>
          <w:p w14:paraId="6A7B057D" w14:textId="103778FB" w:rsidR="005A7752" w:rsidRDefault="00BF74EC" w:rsidP="0043631E">
            <w:pPr>
              <w:tabs>
                <w:tab w:val="left" w:pos="1260"/>
              </w:tabs>
              <w:rPr>
                <w:rFonts w:ascii="Comic Sans MS" w:hAnsi="Comic Sans MS"/>
                <w:sz w:val="24"/>
                <w:szCs w:val="24"/>
              </w:rPr>
            </w:pPr>
            <w:r>
              <w:rPr>
                <w:rFonts w:ascii="Comic Sans MS" w:hAnsi="Comic Sans MS"/>
                <w:sz w:val="24"/>
                <w:szCs w:val="24"/>
              </w:rPr>
              <w:t>Mrs Oliver</w:t>
            </w:r>
          </w:p>
          <w:p w14:paraId="3B28FF5D" w14:textId="6EB29B72" w:rsidR="00BF74EC" w:rsidRDefault="00BF74EC" w:rsidP="0043631E">
            <w:pPr>
              <w:tabs>
                <w:tab w:val="left" w:pos="1260"/>
              </w:tabs>
              <w:rPr>
                <w:rFonts w:ascii="Comic Sans MS" w:hAnsi="Comic Sans MS"/>
                <w:sz w:val="24"/>
                <w:szCs w:val="24"/>
              </w:rPr>
            </w:pPr>
            <w:r>
              <w:rPr>
                <w:rFonts w:ascii="Comic Sans MS" w:hAnsi="Comic Sans MS"/>
                <w:sz w:val="24"/>
                <w:szCs w:val="24"/>
              </w:rPr>
              <w:t>Mrs Reid</w:t>
            </w:r>
          </w:p>
          <w:p w14:paraId="55025362" w14:textId="484ADAF5" w:rsidR="00BF74EC" w:rsidRDefault="00BF74EC" w:rsidP="0043631E">
            <w:pPr>
              <w:tabs>
                <w:tab w:val="left" w:pos="1260"/>
              </w:tabs>
              <w:rPr>
                <w:rFonts w:ascii="Comic Sans MS" w:hAnsi="Comic Sans MS"/>
                <w:sz w:val="24"/>
                <w:szCs w:val="24"/>
              </w:rPr>
            </w:pPr>
            <w:r>
              <w:rPr>
                <w:rFonts w:ascii="Comic Sans MS" w:hAnsi="Comic Sans MS"/>
                <w:sz w:val="24"/>
                <w:szCs w:val="24"/>
              </w:rPr>
              <w:t xml:space="preserve">Ms Dillon </w:t>
            </w:r>
          </w:p>
          <w:p w14:paraId="7ABED1D3" w14:textId="5802AC08" w:rsidR="00BF74EC" w:rsidRDefault="00BF74EC" w:rsidP="0043631E">
            <w:pPr>
              <w:tabs>
                <w:tab w:val="left" w:pos="1260"/>
              </w:tabs>
              <w:rPr>
                <w:rFonts w:ascii="Comic Sans MS" w:hAnsi="Comic Sans MS"/>
                <w:sz w:val="24"/>
                <w:szCs w:val="24"/>
              </w:rPr>
            </w:pPr>
            <w:r>
              <w:rPr>
                <w:rFonts w:ascii="Comic Sans MS" w:hAnsi="Comic Sans MS"/>
                <w:sz w:val="24"/>
                <w:szCs w:val="24"/>
              </w:rPr>
              <w:t xml:space="preserve">Mrs Williams </w:t>
            </w:r>
          </w:p>
          <w:p w14:paraId="798EA511" w14:textId="2A1E3D23" w:rsidR="00BF74EC" w:rsidRDefault="00BF74EC" w:rsidP="0043631E">
            <w:pPr>
              <w:tabs>
                <w:tab w:val="left" w:pos="1260"/>
              </w:tabs>
              <w:rPr>
                <w:rFonts w:ascii="Comic Sans MS" w:hAnsi="Comic Sans MS"/>
                <w:sz w:val="24"/>
                <w:szCs w:val="24"/>
              </w:rPr>
            </w:pPr>
            <w:r>
              <w:rPr>
                <w:rFonts w:ascii="Comic Sans MS" w:hAnsi="Comic Sans MS"/>
                <w:sz w:val="24"/>
                <w:szCs w:val="24"/>
              </w:rPr>
              <w:t xml:space="preserve">Mrs Newton </w:t>
            </w:r>
          </w:p>
          <w:p w14:paraId="0247DB76" w14:textId="23B8976B" w:rsidR="00BF74EC" w:rsidRDefault="00BF74EC" w:rsidP="0043631E">
            <w:pPr>
              <w:tabs>
                <w:tab w:val="left" w:pos="1260"/>
              </w:tabs>
              <w:rPr>
                <w:rFonts w:ascii="Comic Sans MS" w:hAnsi="Comic Sans MS"/>
                <w:sz w:val="24"/>
                <w:szCs w:val="24"/>
              </w:rPr>
            </w:pPr>
            <w:r>
              <w:rPr>
                <w:rFonts w:ascii="Comic Sans MS" w:hAnsi="Comic Sans MS"/>
                <w:sz w:val="24"/>
                <w:szCs w:val="24"/>
              </w:rPr>
              <w:t>Mrs Emmett</w:t>
            </w:r>
          </w:p>
          <w:p w14:paraId="03BE8C97" w14:textId="64131F45" w:rsidR="00BF74EC" w:rsidRDefault="00893963" w:rsidP="0043631E">
            <w:pPr>
              <w:tabs>
                <w:tab w:val="left" w:pos="1260"/>
              </w:tabs>
              <w:rPr>
                <w:rFonts w:ascii="Comic Sans MS" w:hAnsi="Comic Sans MS"/>
                <w:sz w:val="24"/>
                <w:szCs w:val="24"/>
              </w:rPr>
            </w:pPr>
            <w:r>
              <w:rPr>
                <w:rFonts w:ascii="Comic Sans MS" w:hAnsi="Comic Sans MS"/>
                <w:sz w:val="24"/>
                <w:szCs w:val="24"/>
              </w:rPr>
              <w:t xml:space="preserve">Mrs Brown </w:t>
            </w:r>
          </w:p>
          <w:p w14:paraId="4615A63A" w14:textId="1F09D5D3" w:rsidR="00893963" w:rsidRDefault="00893963" w:rsidP="0043631E">
            <w:pPr>
              <w:tabs>
                <w:tab w:val="left" w:pos="1260"/>
              </w:tabs>
              <w:rPr>
                <w:rFonts w:ascii="Comic Sans MS" w:hAnsi="Comic Sans MS"/>
                <w:sz w:val="24"/>
                <w:szCs w:val="24"/>
              </w:rPr>
            </w:pPr>
            <w:r>
              <w:rPr>
                <w:rFonts w:ascii="Comic Sans MS" w:hAnsi="Comic Sans MS"/>
                <w:sz w:val="24"/>
                <w:szCs w:val="24"/>
              </w:rPr>
              <w:t xml:space="preserve">Mrs Taylor </w:t>
            </w:r>
          </w:p>
          <w:p w14:paraId="575CBA9F" w14:textId="7A817634" w:rsidR="00893963" w:rsidRDefault="00893963" w:rsidP="0043631E">
            <w:pPr>
              <w:tabs>
                <w:tab w:val="left" w:pos="1260"/>
              </w:tabs>
              <w:rPr>
                <w:rFonts w:ascii="Comic Sans MS" w:hAnsi="Comic Sans MS"/>
                <w:sz w:val="24"/>
                <w:szCs w:val="24"/>
              </w:rPr>
            </w:pPr>
            <w:r>
              <w:rPr>
                <w:rFonts w:ascii="Comic Sans MS" w:hAnsi="Comic Sans MS"/>
                <w:sz w:val="24"/>
                <w:szCs w:val="24"/>
              </w:rPr>
              <w:t xml:space="preserve">Miss Carter </w:t>
            </w:r>
          </w:p>
          <w:p w14:paraId="53A0A44C" w14:textId="2694F193" w:rsidR="00893963" w:rsidRDefault="00893963" w:rsidP="0043631E">
            <w:pPr>
              <w:tabs>
                <w:tab w:val="left" w:pos="1260"/>
              </w:tabs>
              <w:rPr>
                <w:rFonts w:ascii="Comic Sans MS" w:hAnsi="Comic Sans MS"/>
                <w:sz w:val="24"/>
                <w:szCs w:val="24"/>
              </w:rPr>
            </w:pPr>
            <w:r>
              <w:rPr>
                <w:rFonts w:ascii="Comic Sans MS" w:hAnsi="Comic Sans MS"/>
                <w:sz w:val="24"/>
                <w:szCs w:val="24"/>
              </w:rPr>
              <w:t xml:space="preserve">Mrs Norton </w:t>
            </w:r>
          </w:p>
          <w:p w14:paraId="3B045571" w14:textId="5D0A9872" w:rsidR="00893963" w:rsidRDefault="00893963" w:rsidP="0043631E">
            <w:pPr>
              <w:tabs>
                <w:tab w:val="left" w:pos="1260"/>
              </w:tabs>
              <w:rPr>
                <w:rFonts w:ascii="Comic Sans MS" w:hAnsi="Comic Sans MS"/>
                <w:sz w:val="24"/>
                <w:szCs w:val="24"/>
              </w:rPr>
            </w:pPr>
            <w:r>
              <w:rPr>
                <w:rFonts w:ascii="Comic Sans MS" w:hAnsi="Comic Sans MS"/>
                <w:sz w:val="24"/>
                <w:szCs w:val="24"/>
              </w:rPr>
              <w:t xml:space="preserve">Mrs Soffe </w:t>
            </w:r>
          </w:p>
          <w:p w14:paraId="7A872A79" w14:textId="1A82CDF2" w:rsidR="00893963" w:rsidRDefault="00893963" w:rsidP="0043631E">
            <w:pPr>
              <w:tabs>
                <w:tab w:val="left" w:pos="1260"/>
              </w:tabs>
              <w:rPr>
                <w:rFonts w:ascii="Comic Sans MS" w:hAnsi="Comic Sans MS"/>
                <w:sz w:val="24"/>
                <w:szCs w:val="24"/>
              </w:rPr>
            </w:pPr>
          </w:p>
          <w:p w14:paraId="718A0C8C" w14:textId="3F273173" w:rsidR="004C4C0F" w:rsidRDefault="004C4C0F" w:rsidP="0043631E">
            <w:pPr>
              <w:tabs>
                <w:tab w:val="left" w:pos="1260"/>
              </w:tabs>
              <w:rPr>
                <w:rFonts w:ascii="Comic Sans MS" w:hAnsi="Comic Sans MS"/>
                <w:sz w:val="24"/>
                <w:szCs w:val="24"/>
              </w:rPr>
            </w:pPr>
          </w:p>
        </w:tc>
        <w:tc>
          <w:tcPr>
            <w:tcW w:w="4981" w:type="dxa"/>
          </w:tcPr>
          <w:p w14:paraId="0A117F38" w14:textId="77777777" w:rsidR="004C4C0F" w:rsidRDefault="00893963" w:rsidP="00D81214">
            <w:pPr>
              <w:pStyle w:val="ListParagraph"/>
              <w:numPr>
                <w:ilvl w:val="0"/>
                <w:numId w:val="4"/>
              </w:numPr>
              <w:tabs>
                <w:tab w:val="left" w:pos="1260"/>
              </w:tabs>
              <w:rPr>
                <w:rFonts w:ascii="Comic Sans MS" w:hAnsi="Comic Sans MS"/>
                <w:sz w:val="24"/>
                <w:szCs w:val="24"/>
              </w:rPr>
            </w:pPr>
            <w:r>
              <w:rPr>
                <w:rFonts w:ascii="Comic Sans MS" w:hAnsi="Comic Sans MS"/>
                <w:sz w:val="24"/>
                <w:szCs w:val="24"/>
              </w:rPr>
              <w:lastRenderedPageBreak/>
              <w:t xml:space="preserve">To support teachers in delivering a nurturing and welcome classroom. </w:t>
            </w:r>
          </w:p>
          <w:p w14:paraId="631FF7D2" w14:textId="5DF05D3A" w:rsidR="00893963" w:rsidRDefault="00893963" w:rsidP="00D81214">
            <w:pPr>
              <w:pStyle w:val="ListParagraph"/>
              <w:numPr>
                <w:ilvl w:val="0"/>
                <w:numId w:val="4"/>
              </w:numPr>
              <w:tabs>
                <w:tab w:val="left" w:pos="1260"/>
              </w:tabs>
              <w:rPr>
                <w:rFonts w:ascii="Comic Sans MS" w:hAnsi="Comic Sans MS"/>
                <w:sz w:val="24"/>
                <w:szCs w:val="24"/>
              </w:rPr>
            </w:pPr>
            <w:r>
              <w:rPr>
                <w:rFonts w:ascii="Comic Sans MS" w:hAnsi="Comic Sans MS"/>
                <w:sz w:val="24"/>
                <w:szCs w:val="24"/>
              </w:rPr>
              <w:lastRenderedPageBreak/>
              <w:t xml:space="preserve">To support teachers in being emotionally available and being ready to respond to the emotional needs of children. </w:t>
            </w:r>
          </w:p>
          <w:p w14:paraId="69355DF3" w14:textId="1D4787EC" w:rsidR="00BE5FFB" w:rsidRDefault="00BE5FFB" w:rsidP="00D81214">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build and maintain positive relationships with the children. </w:t>
            </w:r>
          </w:p>
          <w:p w14:paraId="493795B3" w14:textId="77777777" w:rsidR="00893963" w:rsidRDefault="00893963" w:rsidP="00893963">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academic support to the children when they need additional support. </w:t>
            </w:r>
          </w:p>
          <w:p w14:paraId="3455CADC" w14:textId="77777777" w:rsidR="00894BDE" w:rsidRDefault="00BD0935" w:rsidP="009072F1">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To encourage good attendance through discussion with children who may be struggling t</w:t>
            </w:r>
            <w:r w:rsidR="00894BDE">
              <w:rPr>
                <w:rFonts w:ascii="Comic Sans MS" w:hAnsi="Comic Sans MS"/>
                <w:sz w:val="24"/>
                <w:szCs w:val="24"/>
              </w:rPr>
              <w:t xml:space="preserve">o attend school. </w:t>
            </w:r>
          </w:p>
          <w:p w14:paraId="581042AE" w14:textId="343F34E1" w:rsidR="009072F1" w:rsidRPr="009072F1" w:rsidRDefault="0008550D" w:rsidP="009072F1">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support in the communications with parents and carers during/following absence. </w:t>
            </w:r>
          </w:p>
        </w:tc>
      </w:tr>
      <w:tr w:rsidR="0043631E" w14:paraId="6539F280" w14:textId="77777777" w:rsidTr="008F60EE">
        <w:tc>
          <w:tcPr>
            <w:tcW w:w="1672" w:type="dxa"/>
          </w:tcPr>
          <w:p w14:paraId="0885EF61" w14:textId="7A37C5AA" w:rsidR="0043631E" w:rsidRDefault="0043631E" w:rsidP="0043631E">
            <w:pPr>
              <w:tabs>
                <w:tab w:val="left" w:pos="1260"/>
              </w:tabs>
              <w:rPr>
                <w:rFonts w:ascii="Comic Sans MS" w:hAnsi="Comic Sans MS"/>
                <w:sz w:val="24"/>
                <w:szCs w:val="24"/>
              </w:rPr>
            </w:pPr>
            <w:r>
              <w:rPr>
                <w:rFonts w:ascii="Comic Sans MS" w:hAnsi="Comic Sans MS"/>
                <w:sz w:val="24"/>
                <w:szCs w:val="24"/>
              </w:rPr>
              <w:lastRenderedPageBreak/>
              <w:t xml:space="preserve">School Admin </w:t>
            </w:r>
          </w:p>
        </w:tc>
        <w:tc>
          <w:tcPr>
            <w:tcW w:w="3803" w:type="dxa"/>
          </w:tcPr>
          <w:p w14:paraId="5FD643FA" w14:textId="3294F5AF" w:rsidR="0043631E" w:rsidRDefault="008F60EE" w:rsidP="0043631E">
            <w:pPr>
              <w:tabs>
                <w:tab w:val="left" w:pos="1260"/>
              </w:tabs>
              <w:rPr>
                <w:rFonts w:ascii="Comic Sans MS" w:hAnsi="Comic Sans MS"/>
                <w:sz w:val="24"/>
                <w:szCs w:val="24"/>
              </w:rPr>
            </w:pPr>
            <w:r>
              <w:rPr>
                <w:rFonts w:ascii="Comic Sans MS" w:hAnsi="Comic Sans MS"/>
                <w:sz w:val="24"/>
                <w:szCs w:val="24"/>
              </w:rPr>
              <w:t>Mrs Feirn</w:t>
            </w:r>
          </w:p>
        </w:tc>
        <w:tc>
          <w:tcPr>
            <w:tcW w:w="4981" w:type="dxa"/>
          </w:tcPr>
          <w:p w14:paraId="153D217A" w14:textId="72DA6AB9" w:rsidR="004C4C0F" w:rsidRPr="004C4C0F" w:rsidRDefault="00ED4577" w:rsidP="004C4C0F">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support Miss Robinson in managing the MIS. </w:t>
            </w:r>
          </w:p>
        </w:tc>
      </w:tr>
      <w:tr w:rsidR="00406BA1" w14:paraId="1DF58CEB" w14:textId="77777777" w:rsidTr="008F60EE">
        <w:tc>
          <w:tcPr>
            <w:tcW w:w="1672" w:type="dxa"/>
          </w:tcPr>
          <w:p w14:paraId="14ECDC6A" w14:textId="7048D71C" w:rsidR="00406BA1" w:rsidRDefault="00406BA1" w:rsidP="0043631E">
            <w:pPr>
              <w:tabs>
                <w:tab w:val="left" w:pos="1260"/>
              </w:tabs>
              <w:rPr>
                <w:rFonts w:ascii="Comic Sans MS" w:hAnsi="Comic Sans MS"/>
                <w:sz w:val="24"/>
                <w:szCs w:val="24"/>
              </w:rPr>
            </w:pPr>
            <w:r>
              <w:rPr>
                <w:rFonts w:ascii="Comic Sans MS" w:hAnsi="Comic Sans MS"/>
                <w:sz w:val="24"/>
                <w:szCs w:val="24"/>
              </w:rPr>
              <w:t xml:space="preserve">Learning Mentor </w:t>
            </w:r>
            <w:r w:rsidR="00684AE2">
              <w:rPr>
                <w:rFonts w:ascii="Comic Sans MS" w:hAnsi="Comic Sans MS"/>
                <w:sz w:val="24"/>
                <w:szCs w:val="24"/>
              </w:rPr>
              <w:t>&amp; Early Help Practitioner</w:t>
            </w:r>
          </w:p>
        </w:tc>
        <w:tc>
          <w:tcPr>
            <w:tcW w:w="3803" w:type="dxa"/>
          </w:tcPr>
          <w:p w14:paraId="5DD092FE" w14:textId="39B6CEA8" w:rsidR="00406BA1" w:rsidRDefault="00406BA1" w:rsidP="0043631E">
            <w:pPr>
              <w:tabs>
                <w:tab w:val="left" w:pos="1260"/>
              </w:tabs>
              <w:rPr>
                <w:rFonts w:ascii="Comic Sans MS" w:hAnsi="Comic Sans MS"/>
                <w:sz w:val="24"/>
                <w:szCs w:val="24"/>
              </w:rPr>
            </w:pPr>
            <w:r>
              <w:rPr>
                <w:rFonts w:ascii="Comic Sans MS" w:hAnsi="Comic Sans MS"/>
                <w:sz w:val="24"/>
                <w:szCs w:val="24"/>
              </w:rPr>
              <w:t xml:space="preserve">Mrs Atherton </w:t>
            </w:r>
          </w:p>
        </w:tc>
        <w:tc>
          <w:tcPr>
            <w:tcW w:w="4981" w:type="dxa"/>
          </w:tcPr>
          <w:p w14:paraId="156505DF" w14:textId="2A464083" w:rsidR="00406BA1" w:rsidRDefault="00B465BB" w:rsidP="00ED457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To</w:t>
            </w:r>
            <w:r w:rsidR="00684AE2">
              <w:rPr>
                <w:rFonts w:ascii="Comic Sans MS" w:hAnsi="Comic Sans MS"/>
                <w:sz w:val="24"/>
                <w:szCs w:val="24"/>
              </w:rPr>
              <w:t xml:space="preserve"> provide support for</w:t>
            </w:r>
            <w:r>
              <w:rPr>
                <w:rFonts w:ascii="Comic Sans MS" w:hAnsi="Comic Sans MS"/>
                <w:sz w:val="24"/>
                <w:szCs w:val="24"/>
              </w:rPr>
              <w:t xml:space="preserve"> children’s barriers to attending school </w:t>
            </w:r>
            <w:r w:rsidR="00684AE2">
              <w:rPr>
                <w:rFonts w:ascii="Comic Sans MS" w:hAnsi="Comic Sans MS"/>
                <w:sz w:val="24"/>
                <w:szCs w:val="24"/>
              </w:rPr>
              <w:t xml:space="preserve">when they are </w:t>
            </w:r>
            <w:r>
              <w:rPr>
                <w:rFonts w:ascii="Comic Sans MS" w:hAnsi="Comic Sans MS"/>
                <w:sz w:val="24"/>
                <w:szCs w:val="24"/>
              </w:rPr>
              <w:t>emotionally based and to work with families of children struggling with Emotionally Based School Avoidance</w:t>
            </w:r>
            <w:r w:rsidR="003F57F9">
              <w:rPr>
                <w:rFonts w:ascii="Comic Sans MS" w:hAnsi="Comic Sans MS"/>
                <w:sz w:val="24"/>
                <w:szCs w:val="24"/>
              </w:rPr>
              <w:t xml:space="preserve"> to put in a package of support. </w:t>
            </w:r>
          </w:p>
          <w:p w14:paraId="13E25BAD" w14:textId="77777777" w:rsidR="003F57F9" w:rsidRDefault="003F57F9" w:rsidP="00ED457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lead on Early Help referrals for families where attendance is a barrier. </w:t>
            </w:r>
          </w:p>
          <w:p w14:paraId="25A3F4DD" w14:textId="5B54542B" w:rsidR="00684AE2" w:rsidRDefault="00684AE2" w:rsidP="00ED457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be lead practitioner in getting further support </w:t>
            </w:r>
          </w:p>
        </w:tc>
      </w:tr>
      <w:tr w:rsidR="005654E0" w14:paraId="59F3D592" w14:textId="77777777" w:rsidTr="008F60EE">
        <w:tc>
          <w:tcPr>
            <w:tcW w:w="1672" w:type="dxa"/>
          </w:tcPr>
          <w:p w14:paraId="65E90CB1" w14:textId="56CBC845" w:rsidR="005654E0" w:rsidRDefault="005654E0" w:rsidP="0043631E">
            <w:pPr>
              <w:tabs>
                <w:tab w:val="left" w:pos="1260"/>
              </w:tabs>
              <w:rPr>
                <w:rFonts w:ascii="Comic Sans MS" w:hAnsi="Comic Sans MS"/>
                <w:sz w:val="24"/>
                <w:szCs w:val="24"/>
              </w:rPr>
            </w:pPr>
            <w:r>
              <w:rPr>
                <w:rFonts w:ascii="Comic Sans MS" w:hAnsi="Comic Sans MS"/>
                <w:sz w:val="24"/>
                <w:szCs w:val="24"/>
              </w:rPr>
              <w:t xml:space="preserve">Trust Education Welfare Officer </w:t>
            </w:r>
          </w:p>
        </w:tc>
        <w:tc>
          <w:tcPr>
            <w:tcW w:w="3803" w:type="dxa"/>
          </w:tcPr>
          <w:p w14:paraId="3898D325" w14:textId="480359B4" w:rsidR="005654E0" w:rsidRDefault="005654E0" w:rsidP="0043631E">
            <w:pPr>
              <w:tabs>
                <w:tab w:val="left" w:pos="1260"/>
              </w:tabs>
              <w:rPr>
                <w:rFonts w:ascii="Comic Sans MS" w:hAnsi="Comic Sans MS"/>
                <w:sz w:val="24"/>
                <w:szCs w:val="24"/>
              </w:rPr>
            </w:pPr>
            <w:r>
              <w:rPr>
                <w:rFonts w:ascii="Comic Sans MS" w:hAnsi="Comic Sans MS"/>
                <w:sz w:val="24"/>
                <w:szCs w:val="24"/>
              </w:rPr>
              <w:t>Alison H</w:t>
            </w:r>
            <w:r w:rsidR="00E41832">
              <w:rPr>
                <w:rFonts w:ascii="Comic Sans MS" w:hAnsi="Comic Sans MS"/>
                <w:sz w:val="24"/>
                <w:szCs w:val="24"/>
              </w:rPr>
              <w:t>a</w:t>
            </w:r>
            <w:r>
              <w:rPr>
                <w:rFonts w:ascii="Comic Sans MS" w:hAnsi="Comic Sans MS"/>
                <w:sz w:val="24"/>
                <w:szCs w:val="24"/>
              </w:rPr>
              <w:t xml:space="preserve">llewell </w:t>
            </w:r>
          </w:p>
        </w:tc>
        <w:tc>
          <w:tcPr>
            <w:tcW w:w="4981" w:type="dxa"/>
          </w:tcPr>
          <w:p w14:paraId="6F62FB65" w14:textId="77777777" w:rsidR="005654E0" w:rsidRDefault="00E41832" w:rsidP="00ED457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support school in monitoring school attendance. </w:t>
            </w:r>
          </w:p>
          <w:p w14:paraId="59E8FB0C" w14:textId="1DBA9F8C" w:rsidR="00E41832" w:rsidRDefault="00E41832" w:rsidP="00ED457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support school in contacting families and offering support </w:t>
            </w:r>
            <w:r w:rsidR="005F5DAA">
              <w:rPr>
                <w:rFonts w:ascii="Comic Sans MS" w:hAnsi="Comic Sans MS"/>
                <w:sz w:val="24"/>
                <w:szCs w:val="24"/>
              </w:rPr>
              <w:t xml:space="preserve">where needed. </w:t>
            </w:r>
          </w:p>
        </w:tc>
      </w:tr>
      <w:tr w:rsidR="005F5DAA" w14:paraId="7B5D7F52" w14:textId="77777777" w:rsidTr="008F60EE">
        <w:tc>
          <w:tcPr>
            <w:tcW w:w="1672" w:type="dxa"/>
          </w:tcPr>
          <w:p w14:paraId="175614DC" w14:textId="4A8142EC" w:rsidR="005F5DAA" w:rsidRPr="00F01457" w:rsidRDefault="005F5DAA" w:rsidP="0043631E">
            <w:pPr>
              <w:tabs>
                <w:tab w:val="left" w:pos="1260"/>
              </w:tabs>
              <w:rPr>
                <w:rFonts w:ascii="Comic Sans MS" w:hAnsi="Comic Sans MS"/>
                <w:sz w:val="24"/>
                <w:szCs w:val="24"/>
              </w:rPr>
            </w:pPr>
            <w:r w:rsidRPr="00F01457">
              <w:rPr>
                <w:rFonts w:ascii="Comic Sans MS" w:hAnsi="Comic Sans MS"/>
                <w:sz w:val="24"/>
                <w:szCs w:val="24"/>
              </w:rPr>
              <w:t xml:space="preserve">Local Authority Education Welfare Officer </w:t>
            </w:r>
          </w:p>
        </w:tc>
        <w:tc>
          <w:tcPr>
            <w:tcW w:w="3803" w:type="dxa"/>
          </w:tcPr>
          <w:p w14:paraId="5C6AF551" w14:textId="578D6BA0" w:rsidR="005F5DAA" w:rsidRPr="00F01457" w:rsidRDefault="00F01457" w:rsidP="0043631E">
            <w:pPr>
              <w:tabs>
                <w:tab w:val="left" w:pos="1260"/>
              </w:tabs>
              <w:rPr>
                <w:rFonts w:ascii="Comic Sans MS" w:hAnsi="Comic Sans MS"/>
                <w:sz w:val="24"/>
                <w:szCs w:val="24"/>
              </w:rPr>
            </w:pPr>
            <w:r w:rsidRPr="00F01457">
              <w:rPr>
                <w:rFonts w:ascii="Comic Sans MS" w:hAnsi="Comic Sans MS"/>
                <w:sz w:val="24"/>
                <w:szCs w:val="24"/>
              </w:rPr>
              <w:t>Kieran</w:t>
            </w:r>
            <w:r w:rsidR="00FD310E">
              <w:rPr>
                <w:rFonts w:ascii="Comic Sans MS" w:hAnsi="Comic Sans MS"/>
                <w:sz w:val="24"/>
                <w:szCs w:val="24"/>
              </w:rPr>
              <w:t xml:space="preserve"> Ellis</w:t>
            </w:r>
            <w:r w:rsidR="009216C2">
              <w:rPr>
                <w:rFonts w:ascii="Comic Sans MS" w:hAnsi="Comic Sans MS"/>
                <w:sz w:val="24"/>
                <w:szCs w:val="24"/>
              </w:rPr>
              <w:t>/Jo Jackson</w:t>
            </w:r>
          </w:p>
        </w:tc>
        <w:tc>
          <w:tcPr>
            <w:tcW w:w="4981" w:type="dxa"/>
          </w:tcPr>
          <w:p w14:paraId="3279119E" w14:textId="77777777" w:rsidR="005F5DAA" w:rsidRDefault="00F01457" w:rsidP="005F5DAA">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work with school when concerns are raised regard a family/child’s attendance at school. </w:t>
            </w:r>
          </w:p>
          <w:p w14:paraId="6F8C9ECC" w14:textId="77777777" w:rsidR="00F01457" w:rsidRDefault="00F01457" w:rsidP="005F5DAA">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w:t>
            </w:r>
            <w:r w:rsidR="00282512">
              <w:rPr>
                <w:rFonts w:ascii="Comic Sans MS" w:hAnsi="Comic Sans MS"/>
                <w:sz w:val="24"/>
                <w:szCs w:val="24"/>
              </w:rPr>
              <w:t xml:space="preserve">support school in logging children as CME. </w:t>
            </w:r>
          </w:p>
          <w:p w14:paraId="55205665" w14:textId="77777777" w:rsidR="00282512" w:rsidRDefault="00282512" w:rsidP="005F5DAA">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To provide advice to school following consultation about a child/family. </w:t>
            </w:r>
          </w:p>
          <w:p w14:paraId="0E520383" w14:textId="0F7D4DDA" w:rsidR="00724298" w:rsidRPr="00F01457" w:rsidRDefault="00724298" w:rsidP="005F5DAA">
            <w:pPr>
              <w:pStyle w:val="ListParagraph"/>
              <w:numPr>
                <w:ilvl w:val="0"/>
                <w:numId w:val="4"/>
              </w:numPr>
              <w:tabs>
                <w:tab w:val="left" w:pos="1260"/>
              </w:tabs>
              <w:rPr>
                <w:rFonts w:ascii="Comic Sans MS" w:hAnsi="Comic Sans MS"/>
                <w:sz w:val="24"/>
                <w:szCs w:val="24"/>
              </w:rPr>
            </w:pPr>
          </w:p>
        </w:tc>
      </w:tr>
    </w:tbl>
    <w:p w14:paraId="32F1FD19" w14:textId="26AFE081" w:rsidR="009739D0" w:rsidRPr="00DD0162" w:rsidRDefault="009739D0" w:rsidP="00DD0162">
      <w:pPr>
        <w:pStyle w:val="ListParagraph"/>
        <w:numPr>
          <w:ilvl w:val="0"/>
          <w:numId w:val="2"/>
        </w:numPr>
        <w:tabs>
          <w:tab w:val="left" w:pos="1260"/>
        </w:tabs>
        <w:jc w:val="center"/>
        <w:rPr>
          <w:rFonts w:ascii="Comic Sans MS" w:hAnsi="Comic Sans MS"/>
          <w:sz w:val="48"/>
          <w:szCs w:val="48"/>
        </w:rPr>
      </w:pPr>
      <w:r w:rsidRPr="00DD0162">
        <w:rPr>
          <w:rFonts w:ascii="Comic Sans MS" w:hAnsi="Comic Sans MS"/>
          <w:sz w:val="48"/>
          <w:szCs w:val="48"/>
        </w:rPr>
        <w:lastRenderedPageBreak/>
        <w:t xml:space="preserve">Attendance &amp; Punctuality </w:t>
      </w:r>
    </w:p>
    <w:p w14:paraId="747B4761" w14:textId="19D2CFCC" w:rsidR="009739D0" w:rsidRDefault="009739D0" w:rsidP="009739D0">
      <w:pPr>
        <w:tabs>
          <w:tab w:val="left" w:pos="1260"/>
        </w:tabs>
        <w:rPr>
          <w:rFonts w:ascii="Comic Sans MS" w:hAnsi="Comic Sans MS"/>
          <w:sz w:val="48"/>
          <w:szCs w:val="48"/>
        </w:rPr>
      </w:pPr>
      <w:r>
        <w:rPr>
          <w:rFonts w:ascii="Comic Sans MS" w:hAnsi="Comic Sans MS"/>
          <w:sz w:val="48"/>
          <w:szCs w:val="48"/>
        </w:rPr>
        <w:t>Attendance</w:t>
      </w:r>
    </w:p>
    <w:p w14:paraId="477A876C" w14:textId="349B9D41" w:rsidR="009739D0" w:rsidRPr="000D1AD4" w:rsidRDefault="004B5043" w:rsidP="009739D0">
      <w:pPr>
        <w:tabs>
          <w:tab w:val="left" w:pos="1260"/>
        </w:tabs>
        <w:rPr>
          <w:rFonts w:ascii="Comic Sans MS" w:hAnsi="Comic Sans MS"/>
          <w:b/>
          <w:bCs/>
          <w:sz w:val="24"/>
          <w:szCs w:val="24"/>
        </w:rPr>
      </w:pPr>
      <w:r w:rsidRPr="000D1AD4">
        <w:rPr>
          <w:rFonts w:ascii="Comic Sans MS" w:hAnsi="Comic Sans MS"/>
          <w:b/>
          <w:bCs/>
          <w:sz w:val="24"/>
          <w:szCs w:val="24"/>
        </w:rPr>
        <w:t xml:space="preserve">Why is attendance so important? </w:t>
      </w:r>
    </w:p>
    <w:p w14:paraId="406E5EC5" w14:textId="0CE62988" w:rsidR="00541099" w:rsidRDefault="00D156BE" w:rsidP="009739D0">
      <w:pPr>
        <w:tabs>
          <w:tab w:val="left" w:pos="1260"/>
        </w:tabs>
        <w:rPr>
          <w:rFonts w:ascii="Comic Sans MS" w:hAnsi="Comic Sans MS"/>
          <w:sz w:val="24"/>
          <w:szCs w:val="24"/>
        </w:rPr>
      </w:pPr>
      <w:r>
        <w:rPr>
          <w:rFonts w:ascii="Comic Sans MS" w:hAnsi="Comic Sans MS"/>
          <w:sz w:val="24"/>
          <w:szCs w:val="24"/>
        </w:rPr>
        <w:t>Attendance is essential</w:t>
      </w:r>
      <w:r w:rsidR="00A10E10">
        <w:rPr>
          <w:rFonts w:ascii="Comic Sans MS" w:hAnsi="Comic Sans MS"/>
          <w:sz w:val="24"/>
          <w:szCs w:val="24"/>
        </w:rPr>
        <w:t xml:space="preserve"> and compulsory</w:t>
      </w:r>
      <w:r>
        <w:rPr>
          <w:rFonts w:ascii="Comic Sans MS" w:hAnsi="Comic Sans MS"/>
          <w:sz w:val="24"/>
          <w:szCs w:val="24"/>
        </w:rPr>
        <w:t xml:space="preserve"> for all children of school age. There are clear benefits to </w:t>
      </w:r>
      <w:r w:rsidR="00A10E10">
        <w:rPr>
          <w:rFonts w:ascii="Comic Sans MS" w:hAnsi="Comic Sans MS"/>
          <w:sz w:val="24"/>
          <w:szCs w:val="24"/>
        </w:rPr>
        <w:t xml:space="preserve">consistent, regular attendance at school. These include good attainment from access high quality teaching and intervention, </w:t>
      </w:r>
      <w:r w:rsidR="00C241A6">
        <w:rPr>
          <w:rFonts w:ascii="Comic Sans MS" w:hAnsi="Comic Sans MS"/>
          <w:sz w:val="24"/>
          <w:szCs w:val="24"/>
        </w:rPr>
        <w:t>strong social connections</w:t>
      </w:r>
      <w:r w:rsidR="00EC777B">
        <w:rPr>
          <w:rFonts w:ascii="Comic Sans MS" w:hAnsi="Comic Sans MS"/>
          <w:sz w:val="24"/>
          <w:szCs w:val="24"/>
        </w:rPr>
        <w:t xml:space="preserve"> between peers and adults, improved self-esteem, the building of good habits and routines, access to high quality</w:t>
      </w:r>
      <w:r w:rsidR="00541099">
        <w:rPr>
          <w:rFonts w:ascii="Comic Sans MS" w:hAnsi="Comic Sans MS"/>
          <w:sz w:val="24"/>
          <w:szCs w:val="24"/>
        </w:rPr>
        <w:t xml:space="preserve">. </w:t>
      </w:r>
    </w:p>
    <w:p w14:paraId="529C6CFC" w14:textId="759CEF91" w:rsidR="005B4296" w:rsidRPr="000D1AD4" w:rsidRDefault="004B5043" w:rsidP="009739D0">
      <w:pPr>
        <w:tabs>
          <w:tab w:val="left" w:pos="1260"/>
        </w:tabs>
        <w:rPr>
          <w:rFonts w:ascii="Comic Sans MS" w:hAnsi="Comic Sans MS"/>
          <w:b/>
          <w:bCs/>
          <w:sz w:val="24"/>
          <w:szCs w:val="24"/>
        </w:rPr>
      </w:pPr>
      <w:r w:rsidRPr="000D1AD4">
        <w:rPr>
          <w:rFonts w:ascii="Comic Sans MS" w:hAnsi="Comic Sans MS"/>
          <w:b/>
          <w:bCs/>
          <w:sz w:val="24"/>
          <w:szCs w:val="24"/>
        </w:rPr>
        <w:t xml:space="preserve">What is good attendance at school? </w:t>
      </w:r>
    </w:p>
    <w:p w14:paraId="394A1530" w14:textId="00CBDBB3" w:rsidR="005B4296" w:rsidRDefault="0000695F" w:rsidP="009739D0">
      <w:pPr>
        <w:tabs>
          <w:tab w:val="left" w:pos="1260"/>
        </w:tabs>
        <w:rPr>
          <w:rFonts w:ascii="Comic Sans MS" w:hAnsi="Comic Sans MS"/>
          <w:sz w:val="24"/>
          <w:szCs w:val="24"/>
        </w:rPr>
      </w:pPr>
      <w:r>
        <w:rPr>
          <w:rFonts w:ascii="Comic Sans MS" w:hAnsi="Comic Sans MS"/>
          <w:sz w:val="24"/>
          <w:szCs w:val="24"/>
        </w:rPr>
        <w:t xml:space="preserve">At St Michael’s we recognise that illness and </w:t>
      </w:r>
      <w:r w:rsidR="00303451">
        <w:rPr>
          <w:rFonts w:ascii="Comic Sans MS" w:hAnsi="Comic Sans MS"/>
          <w:sz w:val="24"/>
          <w:szCs w:val="24"/>
        </w:rPr>
        <w:t xml:space="preserve">unforeseen circumstances happen throughout the year </w:t>
      </w:r>
      <w:proofErr w:type="gramStart"/>
      <w:r w:rsidR="00303451">
        <w:rPr>
          <w:rFonts w:ascii="Comic Sans MS" w:hAnsi="Comic Sans MS"/>
          <w:sz w:val="24"/>
          <w:szCs w:val="24"/>
        </w:rPr>
        <w:t>and</w:t>
      </w:r>
      <w:r w:rsidR="00D456F0">
        <w:rPr>
          <w:rFonts w:ascii="Comic Sans MS" w:hAnsi="Comic Sans MS"/>
          <w:sz w:val="24"/>
          <w:szCs w:val="24"/>
        </w:rPr>
        <w:t xml:space="preserve"> ,</w:t>
      </w:r>
      <w:r w:rsidR="00303451">
        <w:rPr>
          <w:rFonts w:ascii="Comic Sans MS" w:hAnsi="Comic Sans MS"/>
          <w:sz w:val="24"/>
          <w:szCs w:val="24"/>
        </w:rPr>
        <w:t>whilst</w:t>
      </w:r>
      <w:proofErr w:type="gramEnd"/>
      <w:r w:rsidR="00303451">
        <w:rPr>
          <w:rFonts w:ascii="Comic Sans MS" w:hAnsi="Comic Sans MS"/>
          <w:sz w:val="24"/>
          <w:szCs w:val="24"/>
        </w:rPr>
        <w:t xml:space="preserve"> we encourage all children to be present for all sessions</w:t>
      </w:r>
      <w:r w:rsidR="00D456F0">
        <w:rPr>
          <w:rFonts w:ascii="Comic Sans MS" w:hAnsi="Comic Sans MS"/>
          <w:sz w:val="24"/>
          <w:szCs w:val="24"/>
        </w:rPr>
        <w:t xml:space="preserve">, </w:t>
      </w:r>
      <w:r w:rsidR="0096147F">
        <w:rPr>
          <w:rFonts w:ascii="Comic Sans MS" w:hAnsi="Comic Sans MS"/>
          <w:sz w:val="24"/>
          <w:szCs w:val="24"/>
        </w:rPr>
        <w:t xml:space="preserve">good attendance at school is </w:t>
      </w:r>
      <w:r w:rsidR="00FD2F90">
        <w:rPr>
          <w:rFonts w:ascii="Comic Sans MS" w:hAnsi="Comic Sans MS"/>
          <w:sz w:val="24"/>
          <w:szCs w:val="24"/>
        </w:rPr>
        <w:t xml:space="preserve">deemed anything </w:t>
      </w:r>
      <w:r w:rsidR="00FD2F90" w:rsidRPr="00DD3DCE">
        <w:rPr>
          <w:rFonts w:ascii="Comic Sans MS" w:hAnsi="Comic Sans MS"/>
          <w:sz w:val="24"/>
          <w:szCs w:val="24"/>
        </w:rPr>
        <w:t>above 96%.</w:t>
      </w:r>
      <w:r w:rsidR="00FD2F90">
        <w:rPr>
          <w:rFonts w:ascii="Comic Sans MS" w:hAnsi="Comic Sans MS"/>
          <w:sz w:val="24"/>
          <w:szCs w:val="24"/>
        </w:rPr>
        <w:t xml:space="preserve"> </w:t>
      </w:r>
    </w:p>
    <w:p w14:paraId="40684B97" w14:textId="0903B9DB" w:rsidR="005B4296" w:rsidRPr="000D1AD4" w:rsidRDefault="005B4296" w:rsidP="009739D0">
      <w:pPr>
        <w:tabs>
          <w:tab w:val="left" w:pos="1260"/>
        </w:tabs>
        <w:rPr>
          <w:rFonts w:ascii="Comic Sans MS" w:hAnsi="Comic Sans MS"/>
          <w:b/>
          <w:bCs/>
          <w:sz w:val="24"/>
          <w:szCs w:val="24"/>
        </w:rPr>
      </w:pPr>
      <w:r w:rsidRPr="000D1AD4">
        <w:rPr>
          <w:rFonts w:ascii="Comic Sans MS" w:hAnsi="Comic Sans MS"/>
          <w:b/>
          <w:bCs/>
          <w:sz w:val="24"/>
          <w:szCs w:val="24"/>
        </w:rPr>
        <w:t>How does our school compare to national attendance figures?</w:t>
      </w:r>
    </w:p>
    <w:p w14:paraId="35251E2C" w14:textId="69CE1541" w:rsidR="005B4296" w:rsidRPr="009739D0" w:rsidRDefault="00240A75" w:rsidP="009739D0">
      <w:pPr>
        <w:tabs>
          <w:tab w:val="left" w:pos="1260"/>
        </w:tabs>
        <w:rPr>
          <w:rFonts w:ascii="Comic Sans MS" w:hAnsi="Comic Sans MS"/>
          <w:sz w:val="24"/>
          <w:szCs w:val="24"/>
        </w:rPr>
      </w:pPr>
      <w:r>
        <w:rPr>
          <w:rFonts w:ascii="Comic Sans MS" w:hAnsi="Comic Sans MS"/>
          <w:sz w:val="24"/>
          <w:szCs w:val="24"/>
        </w:rPr>
        <w:t xml:space="preserve">St Michael’s has historically fallen under the national attendance figures. We are seeking to improve our attendance so that it is more aligned to </w:t>
      </w:r>
      <w:r w:rsidR="0000695F">
        <w:rPr>
          <w:rFonts w:ascii="Comic Sans MS" w:hAnsi="Comic Sans MS"/>
          <w:sz w:val="24"/>
          <w:szCs w:val="24"/>
        </w:rPr>
        <w:t xml:space="preserve">or better than national attendance figures. </w:t>
      </w:r>
    </w:p>
    <w:p w14:paraId="1063DF00" w14:textId="45A238AC" w:rsidR="009739D0" w:rsidRDefault="009739D0" w:rsidP="009739D0">
      <w:pPr>
        <w:tabs>
          <w:tab w:val="left" w:pos="1260"/>
        </w:tabs>
        <w:rPr>
          <w:rFonts w:ascii="Comic Sans MS" w:hAnsi="Comic Sans MS"/>
          <w:sz w:val="48"/>
          <w:szCs w:val="48"/>
        </w:rPr>
      </w:pPr>
      <w:r>
        <w:rPr>
          <w:rFonts w:ascii="Comic Sans MS" w:hAnsi="Comic Sans MS"/>
          <w:sz w:val="48"/>
          <w:szCs w:val="48"/>
        </w:rPr>
        <w:t xml:space="preserve">Punctuality </w:t>
      </w:r>
    </w:p>
    <w:p w14:paraId="7B64FF4A" w14:textId="2BBEA4E8" w:rsidR="009739D0" w:rsidRPr="0089290F" w:rsidRDefault="00C72724" w:rsidP="009739D0">
      <w:pPr>
        <w:tabs>
          <w:tab w:val="left" w:pos="1260"/>
        </w:tabs>
        <w:rPr>
          <w:rFonts w:ascii="Comic Sans MS" w:hAnsi="Comic Sans MS"/>
          <w:b/>
          <w:bCs/>
          <w:sz w:val="24"/>
          <w:szCs w:val="24"/>
        </w:rPr>
      </w:pPr>
      <w:r w:rsidRPr="0089290F">
        <w:rPr>
          <w:rFonts w:ascii="Comic Sans MS" w:hAnsi="Comic Sans MS"/>
          <w:b/>
          <w:bCs/>
          <w:sz w:val="24"/>
          <w:szCs w:val="24"/>
        </w:rPr>
        <w:t xml:space="preserve">What does the word punctuality mean? </w:t>
      </w:r>
    </w:p>
    <w:p w14:paraId="4BC91D11" w14:textId="4F13E52F" w:rsidR="00C72724" w:rsidRDefault="00FB1E2A" w:rsidP="009739D0">
      <w:pPr>
        <w:tabs>
          <w:tab w:val="left" w:pos="1260"/>
        </w:tabs>
        <w:rPr>
          <w:rFonts w:ascii="Comic Sans MS" w:hAnsi="Comic Sans MS"/>
          <w:sz w:val="24"/>
          <w:szCs w:val="24"/>
        </w:rPr>
      </w:pPr>
      <w:r>
        <w:rPr>
          <w:rFonts w:ascii="Comic Sans MS" w:hAnsi="Comic Sans MS"/>
          <w:sz w:val="24"/>
          <w:szCs w:val="24"/>
        </w:rPr>
        <w:t xml:space="preserve">Punctuality means consistently </w:t>
      </w:r>
      <w:r w:rsidR="005018BB">
        <w:rPr>
          <w:rFonts w:ascii="Comic Sans MS" w:hAnsi="Comic Sans MS"/>
          <w:sz w:val="24"/>
          <w:szCs w:val="24"/>
        </w:rPr>
        <w:t>and timely arrival of children to their classrooms at the required time</w:t>
      </w:r>
      <w:r w:rsidR="00D97E88">
        <w:rPr>
          <w:rFonts w:ascii="Comic Sans MS" w:hAnsi="Comic Sans MS"/>
          <w:sz w:val="24"/>
          <w:szCs w:val="24"/>
        </w:rPr>
        <w:t xml:space="preserve">. It is an important component of attendance. </w:t>
      </w:r>
    </w:p>
    <w:p w14:paraId="4D661584" w14:textId="513B124D" w:rsidR="00D156BE" w:rsidRPr="0089290F" w:rsidRDefault="00D156BE" w:rsidP="009739D0">
      <w:pPr>
        <w:tabs>
          <w:tab w:val="left" w:pos="1260"/>
        </w:tabs>
        <w:rPr>
          <w:rFonts w:ascii="Comic Sans MS" w:hAnsi="Comic Sans MS"/>
          <w:b/>
          <w:bCs/>
          <w:sz w:val="24"/>
          <w:szCs w:val="24"/>
        </w:rPr>
      </w:pPr>
      <w:r w:rsidRPr="0089290F">
        <w:rPr>
          <w:rFonts w:ascii="Comic Sans MS" w:hAnsi="Comic Sans MS"/>
          <w:b/>
          <w:bCs/>
          <w:sz w:val="24"/>
          <w:szCs w:val="24"/>
        </w:rPr>
        <w:t xml:space="preserve">What does this mean at St Michael’s? </w:t>
      </w:r>
    </w:p>
    <w:p w14:paraId="56A88AA1" w14:textId="1484A0F6" w:rsidR="00736C97" w:rsidRDefault="00D97E88" w:rsidP="009739D0">
      <w:pPr>
        <w:tabs>
          <w:tab w:val="left" w:pos="1260"/>
        </w:tabs>
        <w:rPr>
          <w:rFonts w:ascii="Comic Sans MS" w:hAnsi="Comic Sans MS"/>
          <w:sz w:val="24"/>
          <w:szCs w:val="24"/>
        </w:rPr>
      </w:pPr>
      <w:r>
        <w:rPr>
          <w:rFonts w:ascii="Comic Sans MS" w:hAnsi="Comic Sans MS"/>
          <w:sz w:val="24"/>
          <w:szCs w:val="24"/>
        </w:rPr>
        <w:t xml:space="preserve">At St Michael’s the school day begins at 8:40am. It is expected that children are in their classrooms at this time and are ready to begin their learning. The gates close and are locked at 8:50am which is when the registers close too. Any child arriving at school after 8:50am will need to come through the office and be signed into school by their parent or carer. </w:t>
      </w:r>
      <w:r w:rsidR="00282ABC">
        <w:rPr>
          <w:rFonts w:ascii="Comic Sans MS" w:hAnsi="Comic Sans MS"/>
          <w:sz w:val="24"/>
          <w:szCs w:val="24"/>
        </w:rPr>
        <w:t xml:space="preserve">Children arriving after 8:50am will be marked as late on the register. </w:t>
      </w:r>
    </w:p>
    <w:p w14:paraId="55A48EF0" w14:textId="3203F7EB" w:rsidR="00C72724" w:rsidRPr="0089290F" w:rsidRDefault="00C72724" w:rsidP="009739D0">
      <w:pPr>
        <w:tabs>
          <w:tab w:val="left" w:pos="1260"/>
        </w:tabs>
        <w:rPr>
          <w:rFonts w:ascii="Comic Sans MS" w:hAnsi="Comic Sans MS"/>
          <w:b/>
          <w:bCs/>
          <w:sz w:val="24"/>
          <w:szCs w:val="24"/>
        </w:rPr>
      </w:pPr>
      <w:r w:rsidRPr="0089290F">
        <w:rPr>
          <w:rFonts w:ascii="Comic Sans MS" w:hAnsi="Comic Sans MS"/>
          <w:b/>
          <w:bCs/>
          <w:sz w:val="24"/>
          <w:szCs w:val="24"/>
        </w:rPr>
        <w:t xml:space="preserve">Why is being punctual important? </w:t>
      </w:r>
    </w:p>
    <w:p w14:paraId="5D4AAF96" w14:textId="232D8D98" w:rsidR="00C72724" w:rsidRDefault="00282ABC" w:rsidP="009739D0">
      <w:pPr>
        <w:tabs>
          <w:tab w:val="left" w:pos="1260"/>
        </w:tabs>
        <w:rPr>
          <w:rFonts w:ascii="Comic Sans MS" w:hAnsi="Comic Sans MS"/>
          <w:sz w:val="24"/>
          <w:szCs w:val="24"/>
        </w:rPr>
      </w:pPr>
      <w:r>
        <w:rPr>
          <w:rFonts w:ascii="Comic Sans MS" w:hAnsi="Comic Sans MS"/>
          <w:sz w:val="24"/>
          <w:szCs w:val="24"/>
        </w:rPr>
        <w:t xml:space="preserve">Being punctual and on time is vitally important. By arriving at school later than 8:40am, the children miss out on a </w:t>
      </w:r>
      <w:proofErr w:type="gramStart"/>
      <w:r>
        <w:rPr>
          <w:rFonts w:ascii="Comic Sans MS" w:hAnsi="Comic Sans MS"/>
          <w:sz w:val="24"/>
          <w:szCs w:val="24"/>
        </w:rPr>
        <w:t>high quality</w:t>
      </w:r>
      <w:proofErr w:type="gramEnd"/>
      <w:r>
        <w:rPr>
          <w:rFonts w:ascii="Comic Sans MS" w:hAnsi="Comic Sans MS"/>
          <w:sz w:val="24"/>
          <w:szCs w:val="24"/>
        </w:rPr>
        <w:t xml:space="preserve"> start to their day. </w:t>
      </w:r>
      <w:r w:rsidR="00A05DC5">
        <w:rPr>
          <w:rFonts w:ascii="Comic Sans MS" w:hAnsi="Comic Sans MS"/>
          <w:sz w:val="24"/>
          <w:szCs w:val="24"/>
        </w:rPr>
        <w:t xml:space="preserve">Children have morning tasks and activities or reading to complete when they enter school as a soft start to the day. Children missing out on this time are missing these opportunities to read with an adult, </w:t>
      </w:r>
      <w:r w:rsidR="0089290F">
        <w:rPr>
          <w:rFonts w:ascii="Comic Sans MS" w:hAnsi="Comic Sans MS"/>
          <w:sz w:val="24"/>
          <w:szCs w:val="24"/>
        </w:rPr>
        <w:t xml:space="preserve">complete retrieval practise in maths or the opportunity to check in with staff about any concerns or worries that they have. </w:t>
      </w:r>
    </w:p>
    <w:p w14:paraId="259DB771" w14:textId="77777777" w:rsidR="00282512" w:rsidRDefault="00282512" w:rsidP="009739D0">
      <w:pPr>
        <w:tabs>
          <w:tab w:val="left" w:pos="1260"/>
        </w:tabs>
        <w:rPr>
          <w:rFonts w:ascii="Comic Sans MS" w:hAnsi="Comic Sans MS"/>
          <w:sz w:val="24"/>
          <w:szCs w:val="24"/>
        </w:rPr>
      </w:pPr>
    </w:p>
    <w:p w14:paraId="2B8ABF0A" w14:textId="2BDA84A4" w:rsidR="00C72724" w:rsidRDefault="00C72724" w:rsidP="009739D0">
      <w:pPr>
        <w:tabs>
          <w:tab w:val="left" w:pos="1260"/>
        </w:tabs>
        <w:rPr>
          <w:rFonts w:ascii="Comic Sans MS" w:hAnsi="Comic Sans MS"/>
          <w:b/>
          <w:bCs/>
          <w:sz w:val="24"/>
          <w:szCs w:val="24"/>
        </w:rPr>
      </w:pPr>
      <w:r w:rsidRPr="0089290F">
        <w:rPr>
          <w:rFonts w:ascii="Comic Sans MS" w:hAnsi="Comic Sans MS"/>
          <w:b/>
          <w:bCs/>
          <w:sz w:val="24"/>
          <w:szCs w:val="24"/>
        </w:rPr>
        <w:lastRenderedPageBreak/>
        <w:t xml:space="preserve">How does punctuality affect </w:t>
      </w:r>
      <w:r w:rsidR="00584644" w:rsidRPr="0089290F">
        <w:rPr>
          <w:rFonts w:ascii="Comic Sans MS" w:hAnsi="Comic Sans MS"/>
          <w:b/>
          <w:bCs/>
          <w:sz w:val="24"/>
          <w:szCs w:val="24"/>
        </w:rPr>
        <w:t xml:space="preserve">attendance? </w:t>
      </w:r>
    </w:p>
    <w:p w14:paraId="791F4D2F" w14:textId="4CBEFAFD" w:rsidR="00691913" w:rsidRDefault="00E978D6" w:rsidP="00691913">
      <w:pPr>
        <w:tabs>
          <w:tab w:val="left" w:pos="1260"/>
        </w:tabs>
        <w:jc w:val="both"/>
        <w:rPr>
          <w:rFonts w:ascii="Comic Sans MS" w:hAnsi="Comic Sans MS"/>
          <w:sz w:val="24"/>
          <w:szCs w:val="24"/>
        </w:rPr>
      </w:pPr>
      <w:r>
        <w:rPr>
          <w:rFonts w:ascii="Comic Sans MS" w:hAnsi="Comic Sans MS"/>
          <w:sz w:val="24"/>
          <w:szCs w:val="24"/>
        </w:rPr>
        <w:t xml:space="preserve">Children arriving after 8:50am are marked as late on the MIS for the day. This is recorded as an L code on their attendance certificate. This affects </w:t>
      </w:r>
      <w:r w:rsidR="00D50492">
        <w:rPr>
          <w:rFonts w:ascii="Comic Sans MS" w:hAnsi="Comic Sans MS"/>
          <w:sz w:val="24"/>
          <w:szCs w:val="24"/>
        </w:rPr>
        <w:t xml:space="preserve">children’s attendance negatively and brings their overall percentage for the year down. </w:t>
      </w:r>
    </w:p>
    <w:p w14:paraId="55AFA34F" w14:textId="13E45590" w:rsidR="00C12000" w:rsidRDefault="00C12000" w:rsidP="00691913">
      <w:pPr>
        <w:tabs>
          <w:tab w:val="left" w:pos="1260"/>
        </w:tabs>
        <w:jc w:val="both"/>
        <w:rPr>
          <w:rFonts w:ascii="Comic Sans MS" w:hAnsi="Comic Sans MS"/>
          <w:sz w:val="24"/>
          <w:szCs w:val="24"/>
        </w:rPr>
      </w:pPr>
      <w:r w:rsidRPr="004822F9">
        <w:rPr>
          <w:rFonts w:ascii="Comic Sans MS" w:hAnsi="Comic Sans MS"/>
          <w:sz w:val="24"/>
          <w:szCs w:val="24"/>
        </w:rPr>
        <w:t>Children arriving after 9:00am are marked as an unauthorised late and is recorded as a U on their attendance certificate. Unauthorised late marks make a more significant negative impact on a child’s attendance percentage.</w:t>
      </w:r>
      <w:r>
        <w:rPr>
          <w:rFonts w:ascii="Comic Sans MS" w:hAnsi="Comic Sans MS"/>
          <w:sz w:val="24"/>
          <w:szCs w:val="24"/>
        </w:rPr>
        <w:t xml:space="preserve"> </w:t>
      </w:r>
    </w:p>
    <w:p w14:paraId="39B328F0" w14:textId="74C02FCA" w:rsidR="000D4E46" w:rsidRDefault="000D4E46" w:rsidP="00691913">
      <w:pPr>
        <w:tabs>
          <w:tab w:val="left" w:pos="1260"/>
        </w:tabs>
        <w:jc w:val="both"/>
        <w:rPr>
          <w:rFonts w:ascii="Comic Sans MS" w:hAnsi="Comic Sans MS"/>
          <w:b/>
          <w:bCs/>
          <w:sz w:val="24"/>
          <w:szCs w:val="24"/>
        </w:rPr>
      </w:pPr>
      <w:r>
        <w:rPr>
          <w:rFonts w:ascii="Comic Sans MS" w:hAnsi="Comic Sans MS"/>
          <w:b/>
          <w:bCs/>
          <w:sz w:val="24"/>
          <w:szCs w:val="24"/>
        </w:rPr>
        <w:t xml:space="preserve">10 in 10 </w:t>
      </w:r>
    </w:p>
    <w:p w14:paraId="0BF660C1" w14:textId="3DB1BC5A" w:rsidR="000D4E46" w:rsidRPr="000D4E46" w:rsidRDefault="00514252" w:rsidP="00691913">
      <w:pPr>
        <w:tabs>
          <w:tab w:val="left" w:pos="1260"/>
        </w:tabs>
        <w:jc w:val="both"/>
        <w:rPr>
          <w:rFonts w:ascii="Comic Sans MS" w:hAnsi="Comic Sans MS"/>
          <w:sz w:val="24"/>
          <w:szCs w:val="24"/>
        </w:rPr>
      </w:pPr>
      <w:r>
        <w:rPr>
          <w:rFonts w:ascii="Comic Sans MS" w:hAnsi="Comic Sans MS"/>
          <w:sz w:val="24"/>
          <w:szCs w:val="24"/>
        </w:rPr>
        <w:t xml:space="preserve">When we monitor attendance, we continually assess patterns of attendance and look at each individual case to see if we can find </w:t>
      </w:r>
      <w:r w:rsidR="008976AF">
        <w:rPr>
          <w:rFonts w:ascii="Comic Sans MS" w:hAnsi="Comic Sans MS"/>
          <w:sz w:val="24"/>
          <w:szCs w:val="24"/>
        </w:rPr>
        <w:t xml:space="preserve">times or days that children may persist in being absent from school. For example, Mondays. Alongside this, we monitor attendance </w:t>
      </w:r>
      <w:r w:rsidR="00762F92">
        <w:rPr>
          <w:rFonts w:ascii="Comic Sans MS" w:hAnsi="Comic Sans MS"/>
          <w:sz w:val="24"/>
          <w:szCs w:val="24"/>
        </w:rPr>
        <w:t xml:space="preserve">for 10 sessions of absence in a rolling </w:t>
      </w:r>
      <w:proofErr w:type="gramStart"/>
      <w:r w:rsidR="00762F92">
        <w:rPr>
          <w:rFonts w:ascii="Comic Sans MS" w:hAnsi="Comic Sans MS"/>
          <w:sz w:val="24"/>
          <w:szCs w:val="24"/>
        </w:rPr>
        <w:t>10 week</w:t>
      </w:r>
      <w:proofErr w:type="gramEnd"/>
      <w:r w:rsidR="00762F92">
        <w:rPr>
          <w:rFonts w:ascii="Comic Sans MS" w:hAnsi="Comic Sans MS"/>
          <w:sz w:val="24"/>
          <w:szCs w:val="24"/>
        </w:rPr>
        <w:t xml:space="preserve"> period. We screen individual cases to identify the cause and reason for absence and </w:t>
      </w:r>
      <w:r w:rsidR="002570B3">
        <w:rPr>
          <w:rFonts w:ascii="Comic Sans MS" w:hAnsi="Comic Sans MS"/>
          <w:sz w:val="24"/>
          <w:szCs w:val="24"/>
        </w:rPr>
        <w:t xml:space="preserve">these cases are usually picked up through our rigorous monitoring prior to this happening and support being offered. If a child reaches 10 sessions of absence within a </w:t>
      </w:r>
      <w:proofErr w:type="gramStart"/>
      <w:r w:rsidR="002570B3">
        <w:rPr>
          <w:rFonts w:ascii="Comic Sans MS" w:hAnsi="Comic Sans MS"/>
          <w:sz w:val="24"/>
          <w:szCs w:val="24"/>
        </w:rPr>
        <w:t>10 week</w:t>
      </w:r>
      <w:proofErr w:type="gramEnd"/>
      <w:r w:rsidR="002570B3">
        <w:rPr>
          <w:rFonts w:ascii="Comic Sans MS" w:hAnsi="Comic Sans MS"/>
          <w:sz w:val="24"/>
          <w:szCs w:val="24"/>
        </w:rPr>
        <w:t xml:space="preserve"> rolling window, we refer this on for prosecution</w:t>
      </w:r>
      <w:r w:rsidR="00E2485F">
        <w:rPr>
          <w:rFonts w:ascii="Comic Sans MS" w:hAnsi="Comic Sans MS"/>
          <w:sz w:val="24"/>
          <w:szCs w:val="24"/>
        </w:rPr>
        <w:t xml:space="preserve">. </w:t>
      </w:r>
    </w:p>
    <w:p w14:paraId="35B0C103" w14:textId="58E96EA6" w:rsidR="00DD3DCE" w:rsidRDefault="00DD3DCE" w:rsidP="00691913">
      <w:pPr>
        <w:tabs>
          <w:tab w:val="left" w:pos="1260"/>
        </w:tabs>
        <w:jc w:val="both"/>
        <w:rPr>
          <w:rFonts w:ascii="Comic Sans MS" w:hAnsi="Comic Sans MS"/>
          <w:sz w:val="24"/>
          <w:szCs w:val="24"/>
        </w:rPr>
      </w:pPr>
    </w:p>
    <w:p w14:paraId="0E46B8FD" w14:textId="4A337DDA" w:rsidR="00DD3DCE" w:rsidRDefault="00DD3DCE" w:rsidP="00691913">
      <w:pPr>
        <w:tabs>
          <w:tab w:val="left" w:pos="1260"/>
        </w:tabs>
        <w:jc w:val="both"/>
        <w:rPr>
          <w:rFonts w:ascii="Comic Sans MS" w:hAnsi="Comic Sans MS"/>
          <w:sz w:val="24"/>
          <w:szCs w:val="24"/>
        </w:rPr>
      </w:pPr>
    </w:p>
    <w:p w14:paraId="346FFA06" w14:textId="46D78C40" w:rsidR="00DD3DCE" w:rsidRDefault="00DD3DCE" w:rsidP="00691913">
      <w:pPr>
        <w:tabs>
          <w:tab w:val="left" w:pos="1260"/>
        </w:tabs>
        <w:jc w:val="both"/>
        <w:rPr>
          <w:rFonts w:ascii="Comic Sans MS" w:hAnsi="Comic Sans MS"/>
          <w:sz w:val="24"/>
          <w:szCs w:val="24"/>
        </w:rPr>
      </w:pPr>
    </w:p>
    <w:p w14:paraId="562C4572" w14:textId="7B710A37" w:rsidR="00DD3DCE" w:rsidRDefault="00DD3DCE" w:rsidP="00691913">
      <w:pPr>
        <w:tabs>
          <w:tab w:val="left" w:pos="1260"/>
        </w:tabs>
        <w:jc w:val="both"/>
        <w:rPr>
          <w:rFonts w:ascii="Comic Sans MS" w:hAnsi="Comic Sans MS"/>
          <w:sz w:val="24"/>
          <w:szCs w:val="24"/>
        </w:rPr>
      </w:pPr>
    </w:p>
    <w:p w14:paraId="3AA1DE16" w14:textId="6ED1C071" w:rsidR="00DD3DCE" w:rsidRDefault="00DD3DCE" w:rsidP="00691913">
      <w:pPr>
        <w:tabs>
          <w:tab w:val="left" w:pos="1260"/>
        </w:tabs>
        <w:jc w:val="both"/>
        <w:rPr>
          <w:rFonts w:ascii="Comic Sans MS" w:hAnsi="Comic Sans MS"/>
          <w:sz w:val="24"/>
          <w:szCs w:val="24"/>
        </w:rPr>
      </w:pPr>
    </w:p>
    <w:p w14:paraId="7FD08FB4" w14:textId="7F25F8E1" w:rsidR="00DD3DCE" w:rsidRDefault="00DD3DCE" w:rsidP="00691913">
      <w:pPr>
        <w:tabs>
          <w:tab w:val="left" w:pos="1260"/>
        </w:tabs>
        <w:jc w:val="both"/>
        <w:rPr>
          <w:rFonts w:ascii="Comic Sans MS" w:hAnsi="Comic Sans MS"/>
          <w:sz w:val="24"/>
          <w:szCs w:val="24"/>
        </w:rPr>
      </w:pPr>
    </w:p>
    <w:p w14:paraId="6EC9BFC1" w14:textId="4CCE3E3B" w:rsidR="00DD3DCE" w:rsidRDefault="00DD3DCE" w:rsidP="00691913">
      <w:pPr>
        <w:tabs>
          <w:tab w:val="left" w:pos="1260"/>
        </w:tabs>
        <w:jc w:val="both"/>
        <w:rPr>
          <w:rFonts w:ascii="Comic Sans MS" w:hAnsi="Comic Sans MS"/>
          <w:sz w:val="24"/>
          <w:szCs w:val="24"/>
        </w:rPr>
      </w:pPr>
    </w:p>
    <w:p w14:paraId="1F3645A9" w14:textId="001B3146" w:rsidR="00DD3DCE" w:rsidRDefault="00DD3DCE" w:rsidP="00691913">
      <w:pPr>
        <w:tabs>
          <w:tab w:val="left" w:pos="1260"/>
        </w:tabs>
        <w:jc w:val="both"/>
        <w:rPr>
          <w:rFonts w:ascii="Comic Sans MS" w:hAnsi="Comic Sans MS"/>
          <w:sz w:val="24"/>
          <w:szCs w:val="24"/>
        </w:rPr>
      </w:pPr>
    </w:p>
    <w:p w14:paraId="2E3E0BD8" w14:textId="1D5926E7" w:rsidR="00DD3DCE" w:rsidRDefault="00DD3DCE" w:rsidP="00691913">
      <w:pPr>
        <w:tabs>
          <w:tab w:val="left" w:pos="1260"/>
        </w:tabs>
        <w:jc w:val="both"/>
        <w:rPr>
          <w:rFonts w:ascii="Comic Sans MS" w:hAnsi="Comic Sans MS"/>
          <w:sz w:val="24"/>
          <w:szCs w:val="24"/>
        </w:rPr>
      </w:pPr>
    </w:p>
    <w:p w14:paraId="00362E15" w14:textId="39929E04" w:rsidR="00DD3DCE" w:rsidRDefault="00DD3DCE" w:rsidP="00691913">
      <w:pPr>
        <w:tabs>
          <w:tab w:val="left" w:pos="1260"/>
        </w:tabs>
        <w:jc w:val="both"/>
        <w:rPr>
          <w:rFonts w:ascii="Comic Sans MS" w:hAnsi="Comic Sans MS"/>
          <w:sz w:val="24"/>
          <w:szCs w:val="24"/>
        </w:rPr>
      </w:pPr>
    </w:p>
    <w:p w14:paraId="48C4D6BF" w14:textId="426F36B4" w:rsidR="00DD3DCE" w:rsidRDefault="00DD3DCE" w:rsidP="00691913">
      <w:pPr>
        <w:tabs>
          <w:tab w:val="left" w:pos="1260"/>
        </w:tabs>
        <w:jc w:val="both"/>
        <w:rPr>
          <w:rFonts w:ascii="Comic Sans MS" w:hAnsi="Comic Sans MS"/>
          <w:sz w:val="24"/>
          <w:szCs w:val="24"/>
        </w:rPr>
      </w:pPr>
    </w:p>
    <w:p w14:paraId="3F925EA6" w14:textId="6D45D62D" w:rsidR="00DD3DCE" w:rsidRDefault="00DD3DCE" w:rsidP="00691913">
      <w:pPr>
        <w:tabs>
          <w:tab w:val="left" w:pos="1260"/>
        </w:tabs>
        <w:jc w:val="both"/>
        <w:rPr>
          <w:rFonts w:ascii="Comic Sans MS" w:hAnsi="Comic Sans MS"/>
          <w:sz w:val="24"/>
          <w:szCs w:val="24"/>
        </w:rPr>
      </w:pPr>
    </w:p>
    <w:p w14:paraId="2B366E51" w14:textId="6232D78A" w:rsidR="00DD3DCE" w:rsidRDefault="00DD3DCE" w:rsidP="00691913">
      <w:pPr>
        <w:tabs>
          <w:tab w:val="left" w:pos="1260"/>
        </w:tabs>
        <w:jc w:val="both"/>
        <w:rPr>
          <w:rFonts w:ascii="Comic Sans MS" w:hAnsi="Comic Sans MS"/>
          <w:sz w:val="24"/>
          <w:szCs w:val="24"/>
        </w:rPr>
      </w:pPr>
    </w:p>
    <w:p w14:paraId="5383B93A" w14:textId="7F65B5B7" w:rsidR="00DD3DCE" w:rsidRDefault="00DD3DCE" w:rsidP="00691913">
      <w:pPr>
        <w:tabs>
          <w:tab w:val="left" w:pos="1260"/>
        </w:tabs>
        <w:jc w:val="both"/>
        <w:rPr>
          <w:rFonts w:ascii="Comic Sans MS" w:hAnsi="Comic Sans MS"/>
          <w:sz w:val="24"/>
          <w:szCs w:val="24"/>
        </w:rPr>
      </w:pPr>
    </w:p>
    <w:p w14:paraId="7BF930E7" w14:textId="21D5FED6" w:rsidR="00DD3DCE" w:rsidRDefault="00DD3DCE" w:rsidP="00691913">
      <w:pPr>
        <w:tabs>
          <w:tab w:val="left" w:pos="1260"/>
        </w:tabs>
        <w:jc w:val="both"/>
        <w:rPr>
          <w:rFonts w:ascii="Comic Sans MS" w:hAnsi="Comic Sans MS"/>
          <w:sz w:val="24"/>
          <w:szCs w:val="24"/>
        </w:rPr>
      </w:pPr>
    </w:p>
    <w:p w14:paraId="299E2765" w14:textId="335A0464" w:rsidR="00DD3DCE" w:rsidRDefault="00DD3DCE" w:rsidP="00691913">
      <w:pPr>
        <w:tabs>
          <w:tab w:val="left" w:pos="1260"/>
        </w:tabs>
        <w:jc w:val="both"/>
        <w:rPr>
          <w:rFonts w:ascii="Comic Sans MS" w:hAnsi="Comic Sans MS"/>
          <w:sz w:val="24"/>
          <w:szCs w:val="24"/>
        </w:rPr>
      </w:pPr>
    </w:p>
    <w:p w14:paraId="1F673ABC" w14:textId="5644FFEF" w:rsidR="00DD3DCE" w:rsidRDefault="00DD3DCE" w:rsidP="00691913">
      <w:pPr>
        <w:tabs>
          <w:tab w:val="left" w:pos="1260"/>
        </w:tabs>
        <w:jc w:val="both"/>
        <w:rPr>
          <w:rFonts w:ascii="Comic Sans MS" w:hAnsi="Comic Sans MS"/>
          <w:sz w:val="24"/>
          <w:szCs w:val="24"/>
        </w:rPr>
      </w:pPr>
    </w:p>
    <w:p w14:paraId="62C90EAB" w14:textId="2E605BF1" w:rsidR="00DD3DCE" w:rsidRDefault="00DD3DCE" w:rsidP="00DD3DCE">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Senior Attendance Champion</w:t>
      </w:r>
    </w:p>
    <w:p w14:paraId="5EDE2832" w14:textId="59C04C98" w:rsidR="00DD3DCE" w:rsidRDefault="00A32B2F" w:rsidP="00A32B2F">
      <w:pPr>
        <w:tabs>
          <w:tab w:val="left" w:pos="1260"/>
        </w:tabs>
        <w:rPr>
          <w:rFonts w:ascii="Comic Sans MS" w:hAnsi="Comic Sans MS"/>
          <w:sz w:val="24"/>
          <w:szCs w:val="24"/>
        </w:rPr>
      </w:pPr>
      <w:r>
        <w:rPr>
          <w:rFonts w:ascii="Comic Sans MS" w:hAnsi="Comic Sans MS"/>
          <w:sz w:val="24"/>
          <w:szCs w:val="24"/>
        </w:rPr>
        <w:t>The Senior Attendance Champion is</w:t>
      </w:r>
      <w:r w:rsidR="006B6E70">
        <w:rPr>
          <w:rFonts w:ascii="Comic Sans MS" w:hAnsi="Comic Sans MS"/>
          <w:sz w:val="24"/>
          <w:szCs w:val="24"/>
        </w:rPr>
        <w:t xml:space="preserve"> member of the Senior Leadership Team within school and is</w:t>
      </w:r>
      <w:r w:rsidR="001634C3">
        <w:rPr>
          <w:rFonts w:ascii="Comic Sans MS" w:hAnsi="Comic Sans MS"/>
          <w:sz w:val="24"/>
          <w:szCs w:val="24"/>
        </w:rPr>
        <w:t xml:space="preserve"> responsible for overseeing and </w:t>
      </w:r>
      <w:r w:rsidR="00355DC5">
        <w:rPr>
          <w:rFonts w:ascii="Comic Sans MS" w:hAnsi="Comic Sans MS"/>
          <w:sz w:val="24"/>
          <w:szCs w:val="24"/>
        </w:rPr>
        <w:t xml:space="preserve">promoting attendance. This is a strategic role within school and ensures </w:t>
      </w:r>
      <w:r w:rsidR="00841508">
        <w:rPr>
          <w:rFonts w:ascii="Comic Sans MS" w:hAnsi="Comic Sans MS"/>
          <w:sz w:val="24"/>
          <w:szCs w:val="24"/>
        </w:rPr>
        <w:t>that the attendance policy is effectively implemented and that those children at risk of absenteeism</w:t>
      </w:r>
      <w:r w:rsidR="00C66287">
        <w:rPr>
          <w:rFonts w:ascii="Comic Sans MS" w:hAnsi="Comic Sans MS"/>
          <w:sz w:val="24"/>
          <w:szCs w:val="24"/>
        </w:rPr>
        <w:t xml:space="preserve"> are supported to improve attendance. </w:t>
      </w:r>
    </w:p>
    <w:p w14:paraId="4147460D" w14:textId="66572A9A" w:rsidR="00C66287" w:rsidRDefault="00C66287" w:rsidP="00A32B2F">
      <w:pPr>
        <w:tabs>
          <w:tab w:val="left" w:pos="1260"/>
        </w:tabs>
        <w:rPr>
          <w:rFonts w:ascii="Comic Sans MS" w:hAnsi="Comic Sans MS"/>
          <w:sz w:val="24"/>
          <w:szCs w:val="24"/>
        </w:rPr>
      </w:pPr>
    </w:p>
    <w:p w14:paraId="390A3388" w14:textId="0F691167" w:rsidR="00C66287" w:rsidRDefault="00C66287" w:rsidP="00A32B2F">
      <w:pPr>
        <w:tabs>
          <w:tab w:val="left" w:pos="1260"/>
        </w:tabs>
        <w:rPr>
          <w:rFonts w:ascii="Comic Sans MS" w:hAnsi="Comic Sans MS"/>
          <w:sz w:val="24"/>
          <w:szCs w:val="24"/>
        </w:rPr>
      </w:pPr>
      <w:r>
        <w:rPr>
          <w:rFonts w:ascii="Comic Sans MS" w:hAnsi="Comic Sans MS"/>
          <w:sz w:val="24"/>
          <w:szCs w:val="24"/>
        </w:rPr>
        <w:t xml:space="preserve">The Senior Attendance Champion at St Michael’s is Mr </w:t>
      </w:r>
      <w:r w:rsidR="002C7BF8">
        <w:rPr>
          <w:rFonts w:ascii="Comic Sans MS" w:hAnsi="Comic Sans MS"/>
          <w:sz w:val="24"/>
          <w:szCs w:val="24"/>
        </w:rPr>
        <w:t>McArdle</w:t>
      </w:r>
      <w:r>
        <w:rPr>
          <w:rFonts w:ascii="Comic Sans MS" w:hAnsi="Comic Sans MS"/>
          <w:sz w:val="24"/>
          <w:szCs w:val="24"/>
        </w:rPr>
        <w:t xml:space="preserve">. </w:t>
      </w:r>
    </w:p>
    <w:p w14:paraId="2CCB4A43" w14:textId="0DECA6DD" w:rsidR="000D1AD4" w:rsidRDefault="000D1AD4" w:rsidP="00A32B2F">
      <w:pPr>
        <w:tabs>
          <w:tab w:val="left" w:pos="1260"/>
        </w:tabs>
        <w:rPr>
          <w:rFonts w:ascii="Comic Sans MS" w:hAnsi="Comic Sans MS"/>
          <w:sz w:val="24"/>
          <w:szCs w:val="24"/>
        </w:rPr>
      </w:pPr>
    </w:p>
    <w:p w14:paraId="5D4ECC61" w14:textId="3E80BD8F" w:rsidR="000D1AD4" w:rsidRDefault="000D1AD4" w:rsidP="00A32B2F">
      <w:pPr>
        <w:tabs>
          <w:tab w:val="left" w:pos="1260"/>
        </w:tabs>
        <w:rPr>
          <w:rFonts w:ascii="Comic Sans MS" w:hAnsi="Comic Sans MS"/>
          <w:sz w:val="24"/>
          <w:szCs w:val="24"/>
        </w:rPr>
      </w:pPr>
      <w:r>
        <w:rPr>
          <w:rFonts w:ascii="Comic Sans MS" w:hAnsi="Comic Sans MS"/>
          <w:sz w:val="24"/>
          <w:szCs w:val="24"/>
        </w:rPr>
        <w:t xml:space="preserve">Should you need to contact Mr </w:t>
      </w:r>
      <w:r w:rsidR="002C7BF8">
        <w:rPr>
          <w:rFonts w:ascii="Comic Sans MS" w:hAnsi="Comic Sans MS"/>
          <w:sz w:val="24"/>
          <w:szCs w:val="24"/>
        </w:rPr>
        <w:t>McArdle</w:t>
      </w:r>
      <w:r w:rsidR="00932FCE">
        <w:rPr>
          <w:rFonts w:ascii="Comic Sans MS" w:hAnsi="Comic Sans MS"/>
          <w:sz w:val="24"/>
          <w:szCs w:val="24"/>
        </w:rPr>
        <w:t xml:space="preserve">, please use the contact details below. </w:t>
      </w:r>
    </w:p>
    <w:p w14:paraId="626BA044" w14:textId="55F02DB0" w:rsidR="00932FCE" w:rsidRDefault="00932FCE" w:rsidP="00A32B2F">
      <w:pPr>
        <w:tabs>
          <w:tab w:val="left" w:pos="1260"/>
        </w:tabs>
        <w:rPr>
          <w:rFonts w:ascii="Comic Sans MS" w:hAnsi="Comic Sans MS"/>
          <w:sz w:val="24"/>
          <w:szCs w:val="24"/>
        </w:rPr>
      </w:pPr>
    </w:p>
    <w:p w14:paraId="7A15A2BC" w14:textId="1EB7091D" w:rsidR="00932FCE" w:rsidRDefault="00D82F32" w:rsidP="00A32B2F">
      <w:pPr>
        <w:tabs>
          <w:tab w:val="left" w:pos="1260"/>
        </w:tabs>
        <w:rPr>
          <w:rFonts w:ascii="Comic Sans MS" w:hAnsi="Comic Sans MS"/>
          <w:sz w:val="24"/>
          <w:szCs w:val="24"/>
        </w:rPr>
      </w:pPr>
      <w:hyperlink r:id="rId6" w:history="1">
        <w:r w:rsidR="00932FCE" w:rsidRPr="00D340C3">
          <w:rPr>
            <w:rStyle w:val="Hyperlink"/>
            <w:rFonts w:ascii="Comic Sans MS" w:hAnsi="Comic Sans MS"/>
            <w:sz w:val="24"/>
            <w:szCs w:val="24"/>
          </w:rPr>
          <w:t>enquiries@smp.dsat.education</w:t>
        </w:r>
      </w:hyperlink>
      <w:r w:rsidR="00932FCE">
        <w:rPr>
          <w:rFonts w:ascii="Comic Sans MS" w:hAnsi="Comic Sans MS"/>
          <w:sz w:val="24"/>
          <w:szCs w:val="24"/>
        </w:rPr>
        <w:t xml:space="preserve"> </w:t>
      </w:r>
    </w:p>
    <w:p w14:paraId="6EE54E76" w14:textId="29FE66FC" w:rsidR="00932FCE" w:rsidRDefault="00932FCE" w:rsidP="00A32B2F">
      <w:pPr>
        <w:tabs>
          <w:tab w:val="left" w:pos="1260"/>
        </w:tabs>
        <w:rPr>
          <w:rFonts w:ascii="Comic Sans MS" w:hAnsi="Comic Sans MS"/>
          <w:sz w:val="24"/>
          <w:szCs w:val="24"/>
        </w:rPr>
      </w:pPr>
    </w:p>
    <w:p w14:paraId="1FC19356" w14:textId="2CAEB3C6" w:rsidR="00932FCE" w:rsidRDefault="00932FCE" w:rsidP="00A32B2F">
      <w:pPr>
        <w:tabs>
          <w:tab w:val="left" w:pos="1260"/>
        </w:tabs>
        <w:rPr>
          <w:rFonts w:ascii="Comic Sans MS" w:hAnsi="Comic Sans MS"/>
          <w:sz w:val="24"/>
          <w:szCs w:val="24"/>
        </w:rPr>
      </w:pPr>
      <w:r>
        <w:rPr>
          <w:rFonts w:ascii="Comic Sans MS" w:hAnsi="Comic Sans MS"/>
          <w:sz w:val="24"/>
          <w:szCs w:val="24"/>
        </w:rPr>
        <w:t>Tel: 01302868284</w:t>
      </w:r>
    </w:p>
    <w:p w14:paraId="45337FF5" w14:textId="63C0A95A" w:rsidR="001A1CEF" w:rsidRDefault="001A1CEF" w:rsidP="00A32B2F">
      <w:pPr>
        <w:tabs>
          <w:tab w:val="left" w:pos="1260"/>
        </w:tabs>
        <w:rPr>
          <w:rFonts w:ascii="Comic Sans MS" w:hAnsi="Comic Sans MS"/>
          <w:sz w:val="24"/>
          <w:szCs w:val="24"/>
        </w:rPr>
      </w:pPr>
    </w:p>
    <w:p w14:paraId="712DC93E" w14:textId="048E50C7" w:rsidR="001A1CEF" w:rsidRDefault="001A1CEF" w:rsidP="00A32B2F">
      <w:pPr>
        <w:tabs>
          <w:tab w:val="left" w:pos="1260"/>
        </w:tabs>
        <w:rPr>
          <w:rFonts w:ascii="Comic Sans MS" w:hAnsi="Comic Sans MS"/>
          <w:sz w:val="24"/>
          <w:szCs w:val="24"/>
        </w:rPr>
      </w:pPr>
    </w:p>
    <w:p w14:paraId="62BDA281" w14:textId="20102241" w:rsidR="001A1CEF" w:rsidRDefault="001A1CEF" w:rsidP="00A32B2F">
      <w:pPr>
        <w:tabs>
          <w:tab w:val="left" w:pos="1260"/>
        </w:tabs>
        <w:rPr>
          <w:rFonts w:ascii="Comic Sans MS" w:hAnsi="Comic Sans MS"/>
          <w:sz w:val="24"/>
          <w:szCs w:val="24"/>
        </w:rPr>
      </w:pPr>
    </w:p>
    <w:p w14:paraId="25FEE6F7" w14:textId="3EEF52EB" w:rsidR="001A1CEF" w:rsidRDefault="001A1CEF" w:rsidP="00A32B2F">
      <w:pPr>
        <w:tabs>
          <w:tab w:val="left" w:pos="1260"/>
        </w:tabs>
        <w:rPr>
          <w:rFonts w:ascii="Comic Sans MS" w:hAnsi="Comic Sans MS"/>
          <w:sz w:val="24"/>
          <w:szCs w:val="24"/>
        </w:rPr>
      </w:pPr>
    </w:p>
    <w:p w14:paraId="7E4CDC41" w14:textId="65AAB67A" w:rsidR="001A1CEF" w:rsidRDefault="001A1CEF" w:rsidP="00A32B2F">
      <w:pPr>
        <w:tabs>
          <w:tab w:val="left" w:pos="1260"/>
        </w:tabs>
        <w:rPr>
          <w:rFonts w:ascii="Comic Sans MS" w:hAnsi="Comic Sans MS"/>
          <w:sz w:val="24"/>
          <w:szCs w:val="24"/>
        </w:rPr>
      </w:pPr>
    </w:p>
    <w:p w14:paraId="612752BD" w14:textId="3C9E167E" w:rsidR="001A1CEF" w:rsidRDefault="001A1CEF" w:rsidP="00A32B2F">
      <w:pPr>
        <w:tabs>
          <w:tab w:val="left" w:pos="1260"/>
        </w:tabs>
        <w:rPr>
          <w:rFonts w:ascii="Comic Sans MS" w:hAnsi="Comic Sans MS"/>
          <w:sz w:val="24"/>
          <w:szCs w:val="24"/>
        </w:rPr>
      </w:pPr>
    </w:p>
    <w:p w14:paraId="17D1C6F4" w14:textId="65CA36AF" w:rsidR="001A1CEF" w:rsidRDefault="001A1CEF" w:rsidP="00A32B2F">
      <w:pPr>
        <w:tabs>
          <w:tab w:val="left" w:pos="1260"/>
        </w:tabs>
        <w:rPr>
          <w:rFonts w:ascii="Comic Sans MS" w:hAnsi="Comic Sans MS"/>
          <w:sz w:val="24"/>
          <w:szCs w:val="24"/>
        </w:rPr>
      </w:pPr>
    </w:p>
    <w:p w14:paraId="19A0D2AF" w14:textId="49BF47C2" w:rsidR="001A1CEF" w:rsidRDefault="001A1CEF" w:rsidP="00A32B2F">
      <w:pPr>
        <w:tabs>
          <w:tab w:val="left" w:pos="1260"/>
        </w:tabs>
        <w:rPr>
          <w:rFonts w:ascii="Comic Sans MS" w:hAnsi="Comic Sans MS"/>
          <w:sz w:val="24"/>
          <w:szCs w:val="24"/>
        </w:rPr>
      </w:pPr>
    </w:p>
    <w:p w14:paraId="4A30C28E" w14:textId="4BA49CB3" w:rsidR="001A1CEF" w:rsidRDefault="001A1CEF" w:rsidP="00A32B2F">
      <w:pPr>
        <w:tabs>
          <w:tab w:val="left" w:pos="1260"/>
        </w:tabs>
        <w:rPr>
          <w:rFonts w:ascii="Comic Sans MS" w:hAnsi="Comic Sans MS"/>
          <w:sz w:val="24"/>
          <w:szCs w:val="24"/>
        </w:rPr>
      </w:pPr>
    </w:p>
    <w:p w14:paraId="051C5413" w14:textId="2AD21699" w:rsidR="001A1CEF" w:rsidRDefault="001A1CEF" w:rsidP="00A32B2F">
      <w:pPr>
        <w:tabs>
          <w:tab w:val="left" w:pos="1260"/>
        </w:tabs>
        <w:rPr>
          <w:rFonts w:ascii="Comic Sans MS" w:hAnsi="Comic Sans MS"/>
          <w:sz w:val="24"/>
          <w:szCs w:val="24"/>
        </w:rPr>
      </w:pPr>
    </w:p>
    <w:p w14:paraId="58B9C02D" w14:textId="690E5AF5" w:rsidR="001A1CEF" w:rsidRDefault="001A1CEF" w:rsidP="00A32B2F">
      <w:pPr>
        <w:tabs>
          <w:tab w:val="left" w:pos="1260"/>
        </w:tabs>
        <w:rPr>
          <w:rFonts w:ascii="Comic Sans MS" w:hAnsi="Comic Sans MS"/>
          <w:sz w:val="24"/>
          <w:szCs w:val="24"/>
        </w:rPr>
      </w:pPr>
    </w:p>
    <w:p w14:paraId="66C45652" w14:textId="15308885" w:rsidR="001A1CEF" w:rsidRDefault="001A1CEF" w:rsidP="00A32B2F">
      <w:pPr>
        <w:tabs>
          <w:tab w:val="left" w:pos="1260"/>
        </w:tabs>
        <w:rPr>
          <w:rFonts w:ascii="Comic Sans MS" w:hAnsi="Comic Sans MS"/>
          <w:sz w:val="24"/>
          <w:szCs w:val="24"/>
        </w:rPr>
      </w:pPr>
    </w:p>
    <w:p w14:paraId="01F20C0B" w14:textId="3DC4BE8A" w:rsidR="001A1CEF" w:rsidRDefault="001A1CEF" w:rsidP="00A32B2F">
      <w:pPr>
        <w:tabs>
          <w:tab w:val="left" w:pos="1260"/>
        </w:tabs>
        <w:rPr>
          <w:rFonts w:ascii="Comic Sans MS" w:hAnsi="Comic Sans MS"/>
          <w:sz w:val="24"/>
          <w:szCs w:val="24"/>
        </w:rPr>
      </w:pPr>
    </w:p>
    <w:p w14:paraId="3FCE84FC" w14:textId="70D081A6" w:rsidR="001A1CEF" w:rsidRDefault="001A1CEF" w:rsidP="00A32B2F">
      <w:pPr>
        <w:tabs>
          <w:tab w:val="left" w:pos="1260"/>
        </w:tabs>
        <w:rPr>
          <w:rFonts w:ascii="Comic Sans MS" w:hAnsi="Comic Sans MS"/>
          <w:sz w:val="24"/>
          <w:szCs w:val="24"/>
        </w:rPr>
      </w:pPr>
    </w:p>
    <w:p w14:paraId="0A0AAFCC" w14:textId="5706ED90" w:rsidR="001A1CEF" w:rsidRDefault="001A1CEF" w:rsidP="00A32B2F">
      <w:pPr>
        <w:tabs>
          <w:tab w:val="left" w:pos="1260"/>
        </w:tabs>
        <w:rPr>
          <w:rFonts w:ascii="Comic Sans MS" w:hAnsi="Comic Sans MS"/>
          <w:sz w:val="24"/>
          <w:szCs w:val="24"/>
        </w:rPr>
      </w:pPr>
    </w:p>
    <w:p w14:paraId="3FD49FF4" w14:textId="41378AEA" w:rsidR="001A1CEF" w:rsidRDefault="001A1CEF" w:rsidP="001A1CEF">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 xml:space="preserve">What to do if my child cannot attend school? </w:t>
      </w:r>
    </w:p>
    <w:p w14:paraId="0AD91491" w14:textId="338BE959" w:rsidR="001A1CEF" w:rsidRDefault="001A1CEF" w:rsidP="001A1CEF">
      <w:pPr>
        <w:tabs>
          <w:tab w:val="left" w:pos="1260"/>
        </w:tabs>
        <w:rPr>
          <w:rFonts w:ascii="Comic Sans MS" w:hAnsi="Comic Sans MS"/>
          <w:sz w:val="24"/>
          <w:szCs w:val="24"/>
        </w:rPr>
      </w:pPr>
    </w:p>
    <w:p w14:paraId="28126F80" w14:textId="75B09EC0" w:rsidR="00501D47" w:rsidRDefault="001A1CEF" w:rsidP="00501D47">
      <w:pPr>
        <w:tabs>
          <w:tab w:val="left" w:pos="1260"/>
        </w:tabs>
        <w:rPr>
          <w:rFonts w:ascii="Comic Sans MS" w:hAnsi="Comic Sans MS"/>
          <w:sz w:val="24"/>
          <w:szCs w:val="24"/>
        </w:rPr>
      </w:pPr>
      <w:r>
        <w:rPr>
          <w:rFonts w:ascii="Comic Sans MS" w:hAnsi="Comic Sans MS"/>
          <w:sz w:val="24"/>
          <w:szCs w:val="24"/>
        </w:rPr>
        <w:t>There are set procedures in place for reporting pupil absence.</w:t>
      </w:r>
      <w:r w:rsidR="004A65E4">
        <w:rPr>
          <w:rFonts w:ascii="Comic Sans MS" w:hAnsi="Comic Sans MS"/>
          <w:sz w:val="24"/>
          <w:szCs w:val="24"/>
        </w:rPr>
        <w:t xml:space="preserve"> This is to ensure that we are able to account for where children are if they are not at school</w:t>
      </w:r>
      <w:r w:rsidR="00501D47">
        <w:rPr>
          <w:rFonts w:ascii="Comic Sans MS" w:hAnsi="Comic Sans MS"/>
          <w:sz w:val="24"/>
          <w:szCs w:val="24"/>
        </w:rPr>
        <w:t xml:space="preserve"> and that we know why they are not attending. Below are a number of scenarios</w:t>
      </w:r>
      <w:r w:rsidR="008818FE">
        <w:rPr>
          <w:rFonts w:ascii="Comic Sans MS" w:hAnsi="Comic Sans MS"/>
          <w:sz w:val="24"/>
          <w:szCs w:val="24"/>
        </w:rPr>
        <w:t xml:space="preserve"> and what to do. </w:t>
      </w:r>
    </w:p>
    <w:p w14:paraId="13C71F25" w14:textId="5902776D" w:rsidR="008818FE" w:rsidRDefault="008818FE" w:rsidP="00501D47">
      <w:pPr>
        <w:tabs>
          <w:tab w:val="left" w:pos="1260"/>
        </w:tabs>
        <w:rPr>
          <w:rFonts w:ascii="Comic Sans MS" w:hAnsi="Comic Sans MS"/>
          <w:sz w:val="24"/>
          <w:szCs w:val="24"/>
        </w:rPr>
      </w:pPr>
    </w:p>
    <w:p w14:paraId="1DC12D9E" w14:textId="4AE0B4AC" w:rsidR="008818FE" w:rsidRDefault="008818FE" w:rsidP="008818FE">
      <w:pPr>
        <w:pStyle w:val="ListParagraph"/>
        <w:numPr>
          <w:ilvl w:val="0"/>
          <w:numId w:val="6"/>
        </w:numPr>
        <w:tabs>
          <w:tab w:val="left" w:pos="1260"/>
        </w:tabs>
        <w:rPr>
          <w:rFonts w:ascii="Comic Sans MS" w:hAnsi="Comic Sans MS"/>
          <w:sz w:val="24"/>
          <w:szCs w:val="24"/>
        </w:rPr>
      </w:pPr>
      <w:r>
        <w:rPr>
          <w:rFonts w:ascii="Comic Sans MS" w:hAnsi="Comic Sans MS"/>
          <w:sz w:val="24"/>
          <w:szCs w:val="24"/>
        </w:rPr>
        <w:t>My child is too unwell to attend school</w:t>
      </w:r>
      <w:r w:rsidR="00882B7D">
        <w:rPr>
          <w:rFonts w:ascii="Comic Sans MS" w:hAnsi="Comic Sans MS"/>
          <w:sz w:val="24"/>
          <w:szCs w:val="24"/>
        </w:rPr>
        <w:t xml:space="preserve">. </w:t>
      </w:r>
    </w:p>
    <w:p w14:paraId="7A934ED9" w14:textId="246D65AB" w:rsidR="008818FE" w:rsidRDefault="00882B7D" w:rsidP="00882B7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You must phone the school office as soon as is reasonably possible from you recognising them as being too unwell. </w:t>
      </w:r>
    </w:p>
    <w:p w14:paraId="13E2292A" w14:textId="244BE5E5" w:rsidR="00882B7D" w:rsidRDefault="00882B7D" w:rsidP="00882B7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If there is no one in the office, please leave a voicemail stating your child’s name, class and reason for </w:t>
      </w:r>
      <w:r w:rsidR="00B5592F">
        <w:rPr>
          <w:rFonts w:ascii="Comic Sans MS" w:hAnsi="Comic Sans MS"/>
          <w:sz w:val="24"/>
          <w:szCs w:val="24"/>
        </w:rPr>
        <w:t xml:space="preserve">not coming in. </w:t>
      </w:r>
    </w:p>
    <w:p w14:paraId="45C7FC00" w14:textId="38B9EE98" w:rsidR="0045571D" w:rsidRDefault="00B5592F" w:rsidP="00882B7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The reason needs to be specific. We must know exactly why they are too unwell to come in e.g. chicken pox, </w:t>
      </w:r>
      <w:r w:rsidR="009C3108">
        <w:rPr>
          <w:rFonts w:ascii="Comic Sans MS" w:hAnsi="Comic Sans MS"/>
          <w:sz w:val="24"/>
          <w:szCs w:val="24"/>
        </w:rPr>
        <w:t xml:space="preserve">stomach bug, sickness and </w:t>
      </w:r>
      <w:r w:rsidR="0045571D">
        <w:rPr>
          <w:rFonts w:ascii="Comic Sans MS" w:hAnsi="Comic Sans MS"/>
          <w:sz w:val="24"/>
          <w:szCs w:val="24"/>
        </w:rPr>
        <w:t xml:space="preserve">diarrhoea. </w:t>
      </w:r>
    </w:p>
    <w:p w14:paraId="50031B41" w14:textId="734673AE" w:rsidR="00873172" w:rsidRDefault="00873172" w:rsidP="00882B7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This will be marked as I on the</w:t>
      </w:r>
      <w:r w:rsidR="00406447">
        <w:rPr>
          <w:rFonts w:ascii="Comic Sans MS" w:hAnsi="Comic Sans MS"/>
          <w:sz w:val="24"/>
          <w:szCs w:val="24"/>
        </w:rPr>
        <w:t xml:space="preserve"> attendance certificate</w:t>
      </w:r>
      <w:r>
        <w:rPr>
          <w:rFonts w:ascii="Comic Sans MS" w:hAnsi="Comic Sans MS"/>
          <w:sz w:val="24"/>
          <w:szCs w:val="24"/>
        </w:rPr>
        <w:t xml:space="preserve">. </w:t>
      </w:r>
    </w:p>
    <w:p w14:paraId="5A766DF0" w14:textId="77777777" w:rsidR="0045571D" w:rsidRDefault="0045571D" w:rsidP="0045571D">
      <w:pPr>
        <w:pStyle w:val="ListParagraph"/>
        <w:tabs>
          <w:tab w:val="left" w:pos="1260"/>
        </w:tabs>
        <w:ind w:left="1440"/>
        <w:rPr>
          <w:rFonts w:ascii="Comic Sans MS" w:hAnsi="Comic Sans MS"/>
          <w:sz w:val="24"/>
          <w:szCs w:val="24"/>
        </w:rPr>
      </w:pPr>
    </w:p>
    <w:p w14:paraId="1487391E" w14:textId="274B3B43" w:rsidR="0045571D" w:rsidRDefault="0045571D" w:rsidP="0045571D">
      <w:pPr>
        <w:pStyle w:val="ListParagraph"/>
        <w:numPr>
          <w:ilvl w:val="0"/>
          <w:numId w:val="6"/>
        </w:numPr>
        <w:tabs>
          <w:tab w:val="left" w:pos="1260"/>
        </w:tabs>
        <w:rPr>
          <w:rFonts w:ascii="Comic Sans MS" w:hAnsi="Comic Sans MS"/>
          <w:sz w:val="24"/>
          <w:szCs w:val="24"/>
        </w:rPr>
      </w:pPr>
      <w:r>
        <w:rPr>
          <w:rFonts w:ascii="Comic Sans MS" w:hAnsi="Comic Sans MS"/>
          <w:sz w:val="24"/>
          <w:szCs w:val="24"/>
        </w:rPr>
        <w:t>My child has a</w:t>
      </w:r>
      <w:r w:rsidR="00E9306B">
        <w:rPr>
          <w:rFonts w:ascii="Comic Sans MS" w:hAnsi="Comic Sans MS"/>
          <w:sz w:val="24"/>
          <w:szCs w:val="24"/>
        </w:rPr>
        <w:t xml:space="preserve"> medical</w:t>
      </w:r>
      <w:r>
        <w:rPr>
          <w:rFonts w:ascii="Comic Sans MS" w:hAnsi="Comic Sans MS"/>
          <w:sz w:val="24"/>
          <w:szCs w:val="24"/>
        </w:rPr>
        <w:t xml:space="preserve"> appointment. </w:t>
      </w:r>
    </w:p>
    <w:p w14:paraId="0EBF3C90" w14:textId="230D1543" w:rsidR="00B5592F" w:rsidRDefault="0045571D" w:rsidP="0045571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You must phone the school office </w:t>
      </w:r>
      <w:r w:rsidR="00776264">
        <w:rPr>
          <w:rFonts w:ascii="Comic Sans MS" w:hAnsi="Comic Sans MS"/>
          <w:sz w:val="24"/>
          <w:szCs w:val="24"/>
        </w:rPr>
        <w:t xml:space="preserve">and let school know that your child has an appointment. </w:t>
      </w:r>
    </w:p>
    <w:p w14:paraId="03BFF49B" w14:textId="2E8D9DBA" w:rsidR="00873172" w:rsidRDefault="00873172" w:rsidP="0045571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It is expected that, subject to time of day, children return to school. </w:t>
      </w:r>
    </w:p>
    <w:p w14:paraId="09E8C795" w14:textId="592DFD3A" w:rsidR="00873172" w:rsidRDefault="00873172" w:rsidP="0045571D">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This will be marked as M</w:t>
      </w:r>
      <w:r w:rsidR="00B86BCB">
        <w:rPr>
          <w:rFonts w:ascii="Comic Sans MS" w:hAnsi="Comic Sans MS"/>
          <w:sz w:val="24"/>
          <w:szCs w:val="24"/>
        </w:rPr>
        <w:t xml:space="preserve"> on the attendance certificate</w:t>
      </w:r>
      <w:r w:rsidR="00E9306B">
        <w:rPr>
          <w:rFonts w:ascii="Comic Sans MS" w:hAnsi="Comic Sans MS"/>
          <w:sz w:val="24"/>
          <w:szCs w:val="24"/>
        </w:rPr>
        <w:t xml:space="preserve">. </w:t>
      </w:r>
    </w:p>
    <w:p w14:paraId="039098B2" w14:textId="77777777" w:rsidR="00E9306B" w:rsidRDefault="00E9306B" w:rsidP="00E9306B">
      <w:pPr>
        <w:pStyle w:val="ListParagraph"/>
        <w:tabs>
          <w:tab w:val="left" w:pos="1260"/>
        </w:tabs>
        <w:ind w:left="1440"/>
        <w:rPr>
          <w:rFonts w:ascii="Comic Sans MS" w:hAnsi="Comic Sans MS"/>
          <w:sz w:val="24"/>
          <w:szCs w:val="24"/>
        </w:rPr>
      </w:pPr>
    </w:p>
    <w:p w14:paraId="41E85CDE" w14:textId="30ADD938" w:rsidR="00E9306B" w:rsidRDefault="00E9306B" w:rsidP="00E9306B">
      <w:pPr>
        <w:pStyle w:val="ListParagraph"/>
        <w:numPr>
          <w:ilvl w:val="0"/>
          <w:numId w:val="6"/>
        </w:numPr>
        <w:tabs>
          <w:tab w:val="left" w:pos="1260"/>
        </w:tabs>
        <w:rPr>
          <w:rFonts w:ascii="Comic Sans MS" w:hAnsi="Comic Sans MS"/>
          <w:sz w:val="24"/>
          <w:szCs w:val="24"/>
        </w:rPr>
      </w:pPr>
      <w:r>
        <w:rPr>
          <w:rFonts w:ascii="Comic Sans MS" w:hAnsi="Comic Sans MS"/>
          <w:sz w:val="24"/>
          <w:szCs w:val="24"/>
        </w:rPr>
        <w:t xml:space="preserve">I am taking my </w:t>
      </w:r>
      <w:r w:rsidR="003F541B">
        <w:rPr>
          <w:rFonts w:ascii="Comic Sans MS" w:hAnsi="Comic Sans MS"/>
          <w:sz w:val="24"/>
          <w:szCs w:val="24"/>
        </w:rPr>
        <w:t>child on holiday.</w:t>
      </w:r>
    </w:p>
    <w:p w14:paraId="5FDCBE13" w14:textId="5409A919" w:rsidR="003F541B" w:rsidRDefault="003F541B" w:rsidP="003F541B">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You must contact the school office in advance of the holiday to request a holiday form. </w:t>
      </w:r>
    </w:p>
    <w:p w14:paraId="11A8F588" w14:textId="0170ADFE" w:rsidR="003F541B" w:rsidRDefault="003F541B" w:rsidP="003F541B">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This must be signed and returned to school. </w:t>
      </w:r>
    </w:p>
    <w:p w14:paraId="5ACF9208" w14:textId="32A18BAE" w:rsidR="003F541B" w:rsidRDefault="00077820" w:rsidP="003F541B">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All holidays are marked as unauthorised unless it is extensively extenuating circumstances. </w:t>
      </w:r>
    </w:p>
    <w:p w14:paraId="7A786AEC" w14:textId="51AC972D" w:rsidR="00B86BCB" w:rsidRDefault="00B86BCB" w:rsidP="003F541B">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This will be marked a</w:t>
      </w:r>
      <w:r w:rsidR="00D614AF">
        <w:rPr>
          <w:rFonts w:ascii="Comic Sans MS" w:hAnsi="Comic Sans MS"/>
          <w:sz w:val="24"/>
          <w:szCs w:val="24"/>
        </w:rPr>
        <w:t>s</w:t>
      </w:r>
      <w:r>
        <w:rPr>
          <w:rFonts w:ascii="Comic Sans MS" w:hAnsi="Comic Sans MS"/>
          <w:sz w:val="24"/>
          <w:szCs w:val="24"/>
        </w:rPr>
        <w:t xml:space="preserve"> </w:t>
      </w:r>
      <w:r w:rsidR="00D614AF">
        <w:rPr>
          <w:rFonts w:ascii="Comic Sans MS" w:hAnsi="Comic Sans MS"/>
          <w:sz w:val="24"/>
          <w:szCs w:val="24"/>
        </w:rPr>
        <w:t>G</w:t>
      </w:r>
      <w:r>
        <w:rPr>
          <w:rFonts w:ascii="Comic Sans MS" w:hAnsi="Comic Sans MS"/>
          <w:sz w:val="24"/>
          <w:szCs w:val="24"/>
        </w:rPr>
        <w:t xml:space="preserve"> on </w:t>
      </w:r>
      <w:r w:rsidR="00406447">
        <w:rPr>
          <w:rFonts w:ascii="Comic Sans MS" w:hAnsi="Comic Sans MS"/>
          <w:sz w:val="24"/>
          <w:szCs w:val="24"/>
        </w:rPr>
        <w:t>the attendance certificate</w:t>
      </w:r>
      <w:r>
        <w:rPr>
          <w:rFonts w:ascii="Comic Sans MS" w:hAnsi="Comic Sans MS"/>
          <w:sz w:val="24"/>
          <w:szCs w:val="24"/>
        </w:rPr>
        <w:t xml:space="preserve">. </w:t>
      </w:r>
    </w:p>
    <w:p w14:paraId="296559C6" w14:textId="6C983A4A" w:rsidR="00077820" w:rsidRDefault="00077820" w:rsidP="003F541B">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Please also refer to </w:t>
      </w:r>
      <w:r w:rsidR="00B86BCB">
        <w:rPr>
          <w:rFonts w:ascii="Comic Sans MS" w:hAnsi="Comic Sans MS"/>
          <w:sz w:val="24"/>
          <w:szCs w:val="24"/>
        </w:rPr>
        <w:t xml:space="preserve">the </w:t>
      </w:r>
      <w:r>
        <w:rPr>
          <w:rFonts w:ascii="Comic Sans MS" w:hAnsi="Comic Sans MS"/>
          <w:sz w:val="24"/>
          <w:szCs w:val="24"/>
        </w:rPr>
        <w:t>Fixed Penalty Notices</w:t>
      </w:r>
      <w:r w:rsidR="00B86BCB">
        <w:rPr>
          <w:rFonts w:ascii="Comic Sans MS" w:hAnsi="Comic Sans MS"/>
          <w:sz w:val="24"/>
          <w:szCs w:val="24"/>
        </w:rPr>
        <w:t xml:space="preserve"> section of the policy as holidays are likely to incur a parental fine. </w:t>
      </w:r>
    </w:p>
    <w:p w14:paraId="270127E3" w14:textId="77777777" w:rsidR="00B86BCB" w:rsidRDefault="00B86BCB" w:rsidP="00B86BCB">
      <w:pPr>
        <w:pStyle w:val="ListParagraph"/>
        <w:tabs>
          <w:tab w:val="left" w:pos="1260"/>
        </w:tabs>
        <w:ind w:left="1440"/>
        <w:rPr>
          <w:rFonts w:ascii="Comic Sans MS" w:hAnsi="Comic Sans MS"/>
          <w:sz w:val="24"/>
          <w:szCs w:val="24"/>
        </w:rPr>
      </w:pPr>
    </w:p>
    <w:p w14:paraId="01F35136" w14:textId="79D8A8C5" w:rsidR="00B86BCB" w:rsidRDefault="00B86BCB" w:rsidP="00B86BCB">
      <w:pPr>
        <w:pStyle w:val="ListParagraph"/>
        <w:numPr>
          <w:ilvl w:val="0"/>
          <w:numId w:val="6"/>
        </w:numPr>
        <w:tabs>
          <w:tab w:val="left" w:pos="1260"/>
        </w:tabs>
        <w:rPr>
          <w:rFonts w:ascii="Comic Sans MS" w:hAnsi="Comic Sans MS"/>
          <w:sz w:val="24"/>
          <w:szCs w:val="24"/>
        </w:rPr>
      </w:pPr>
      <w:r>
        <w:rPr>
          <w:rFonts w:ascii="Comic Sans MS" w:hAnsi="Comic Sans MS"/>
          <w:sz w:val="24"/>
          <w:szCs w:val="24"/>
        </w:rPr>
        <w:t>My child is taking part in an extra</w:t>
      </w:r>
      <w:r w:rsidR="00406447">
        <w:rPr>
          <w:rFonts w:ascii="Comic Sans MS" w:hAnsi="Comic Sans MS"/>
          <w:sz w:val="24"/>
          <w:szCs w:val="24"/>
        </w:rPr>
        <w:t xml:space="preserve">-curricular activity away from school. </w:t>
      </w:r>
    </w:p>
    <w:p w14:paraId="07CF8010" w14:textId="460D4881" w:rsidR="00406447" w:rsidRDefault="00CD58F6" w:rsidP="00406447">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 xml:space="preserve">You must contact the school office in advance of the event and provide proof of the activity being undertaken and who the child is representing. </w:t>
      </w:r>
    </w:p>
    <w:p w14:paraId="45A0CEA9" w14:textId="793A2274" w:rsidR="00932FCE" w:rsidRDefault="00CD58F6" w:rsidP="00A32B2F">
      <w:pPr>
        <w:pStyle w:val="ListParagraph"/>
        <w:numPr>
          <w:ilvl w:val="1"/>
          <w:numId w:val="6"/>
        </w:numPr>
        <w:tabs>
          <w:tab w:val="left" w:pos="1260"/>
        </w:tabs>
        <w:rPr>
          <w:rFonts w:ascii="Comic Sans MS" w:hAnsi="Comic Sans MS"/>
          <w:sz w:val="24"/>
          <w:szCs w:val="24"/>
        </w:rPr>
      </w:pPr>
      <w:r>
        <w:rPr>
          <w:rFonts w:ascii="Comic Sans MS" w:hAnsi="Comic Sans MS"/>
          <w:sz w:val="24"/>
          <w:szCs w:val="24"/>
        </w:rPr>
        <w:t>This is marked</w:t>
      </w:r>
      <w:r w:rsidR="005C4A52">
        <w:rPr>
          <w:rFonts w:ascii="Comic Sans MS" w:hAnsi="Comic Sans MS"/>
          <w:sz w:val="24"/>
          <w:szCs w:val="24"/>
        </w:rPr>
        <w:t xml:space="preserve"> as</w:t>
      </w:r>
      <w:r>
        <w:rPr>
          <w:rFonts w:ascii="Comic Sans MS" w:hAnsi="Comic Sans MS"/>
          <w:sz w:val="24"/>
          <w:szCs w:val="24"/>
        </w:rPr>
        <w:t xml:space="preserve"> an authorised </w:t>
      </w:r>
      <w:r w:rsidR="00211AF0">
        <w:rPr>
          <w:rFonts w:ascii="Comic Sans MS" w:hAnsi="Comic Sans MS"/>
          <w:sz w:val="24"/>
          <w:szCs w:val="24"/>
        </w:rPr>
        <w:t xml:space="preserve">absence, up to 3 per year. </w:t>
      </w:r>
    </w:p>
    <w:p w14:paraId="59B49F16" w14:textId="3DA153AD" w:rsidR="00C8040C" w:rsidRDefault="00DE534C" w:rsidP="00DE534C">
      <w:pPr>
        <w:tabs>
          <w:tab w:val="left" w:pos="1260"/>
        </w:tabs>
        <w:rPr>
          <w:rFonts w:ascii="Comic Sans MS" w:hAnsi="Comic Sans MS"/>
          <w:sz w:val="24"/>
          <w:szCs w:val="24"/>
        </w:rPr>
      </w:pPr>
      <w:r>
        <w:rPr>
          <w:rFonts w:ascii="Comic Sans MS" w:hAnsi="Comic Sans MS"/>
          <w:sz w:val="24"/>
          <w:szCs w:val="24"/>
        </w:rPr>
        <w:t xml:space="preserve">If we have not heard from parents or carers regarding your child’s absence, a member of staff will </w:t>
      </w:r>
      <w:r w:rsidR="0070460F">
        <w:rPr>
          <w:rFonts w:ascii="Comic Sans MS" w:hAnsi="Comic Sans MS"/>
          <w:sz w:val="24"/>
          <w:szCs w:val="24"/>
        </w:rPr>
        <w:t xml:space="preserve">try to contact you to find out where they are. If we cannot make contact with you, </w:t>
      </w:r>
      <w:r w:rsidR="0070460F">
        <w:rPr>
          <w:rFonts w:ascii="Comic Sans MS" w:hAnsi="Comic Sans MS"/>
          <w:sz w:val="24"/>
          <w:szCs w:val="24"/>
        </w:rPr>
        <w:lastRenderedPageBreak/>
        <w:t xml:space="preserve">it may lead to </w:t>
      </w:r>
      <w:r w:rsidR="00F63FFF">
        <w:rPr>
          <w:rFonts w:ascii="Comic Sans MS" w:hAnsi="Comic Sans MS"/>
          <w:sz w:val="24"/>
          <w:szCs w:val="24"/>
        </w:rPr>
        <w:t xml:space="preserve">home visits and reporting </w:t>
      </w:r>
      <w:r w:rsidR="00DC573A">
        <w:rPr>
          <w:rFonts w:ascii="Comic Sans MS" w:hAnsi="Comic Sans MS"/>
          <w:sz w:val="24"/>
          <w:szCs w:val="24"/>
        </w:rPr>
        <w:t>to the MASH Team that we are concerned because we have been unable to get hold of anyone</w:t>
      </w:r>
      <w:r w:rsidR="00A57E77">
        <w:rPr>
          <w:rFonts w:ascii="Comic Sans MS" w:hAnsi="Comic Sans MS"/>
          <w:sz w:val="24"/>
          <w:szCs w:val="24"/>
        </w:rPr>
        <w:t xml:space="preserve"> and do not know where</w:t>
      </w:r>
      <w:r w:rsidR="00C8040C">
        <w:rPr>
          <w:rFonts w:ascii="Comic Sans MS" w:hAnsi="Comic Sans MS"/>
          <w:sz w:val="24"/>
          <w:szCs w:val="24"/>
        </w:rPr>
        <w:t xml:space="preserve"> the child is. </w:t>
      </w:r>
      <w:r w:rsidR="005D3557">
        <w:rPr>
          <w:rFonts w:ascii="Comic Sans MS" w:hAnsi="Comic Sans MS"/>
          <w:sz w:val="24"/>
          <w:szCs w:val="24"/>
        </w:rPr>
        <w:t xml:space="preserve">If this is prolonged, </w:t>
      </w:r>
      <w:r w:rsidR="005654E0">
        <w:rPr>
          <w:rFonts w:ascii="Comic Sans MS" w:hAnsi="Comic Sans MS"/>
          <w:sz w:val="24"/>
          <w:szCs w:val="24"/>
        </w:rPr>
        <w:t xml:space="preserve">your child will be marked as Child Missing in Education and reported to the Local Authority. </w:t>
      </w:r>
    </w:p>
    <w:p w14:paraId="7113E49E" w14:textId="23367A43" w:rsidR="00191664" w:rsidRDefault="00191664" w:rsidP="00DE534C">
      <w:pPr>
        <w:tabs>
          <w:tab w:val="left" w:pos="1260"/>
        </w:tabs>
        <w:rPr>
          <w:rFonts w:ascii="Comic Sans MS" w:hAnsi="Comic Sans MS"/>
          <w:sz w:val="24"/>
          <w:szCs w:val="24"/>
        </w:rPr>
      </w:pPr>
    </w:p>
    <w:p w14:paraId="7BFD0F5D" w14:textId="36435760" w:rsidR="00191664" w:rsidRDefault="00191664" w:rsidP="00DE534C">
      <w:pPr>
        <w:tabs>
          <w:tab w:val="left" w:pos="1260"/>
        </w:tabs>
        <w:rPr>
          <w:rFonts w:ascii="Comic Sans MS" w:hAnsi="Comic Sans MS"/>
          <w:sz w:val="24"/>
          <w:szCs w:val="24"/>
        </w:rPr>
      </w:pPr>
    </w:p>
    <w:p w14:paraId="507BC9A0" w14:textId="37F2F177" w:rsidR="00191664" w:rsidRDefault="00191664" w:rsidP="00DE534C">
      <w:pPr>
        <w:tabs>
          <w:tab w:val="left" w:pos="1260"/>
        </w:tabs>
        <w:rPr>
          <w:rFonts w:ascii="Comic Sans MS" w:hAnsi="Comic Sans MS"/>
          <w:sz w:val="24"/>
          <w:szCs w:val="24"/>
        </w:rPr>
      </w:pPr>
    </w:p>
    <w:p w14:paraId="7E26431C" w14:textId="1CE9840F" w:rsidR="00191664" w:rsidRDefault="00191664" w:rsidP="00DE534C">
      <w:pPr>
        <w:tabs>
          <w:tab w:val="left" w:pos="1260"/>
        </w:tabs>
        <w:rPr>
          <w:rFonts w:ascii="Comic Sans MS" w:hAnsi="Comic Sans MS"/>
          <w:sz w:val="24"/>
          <w:szCs w:val="24"/>
        </w:rPr>
      </w:pPr>
    </w:p>
    <w:p w14:paraId="457BE2BB" w14:textId="3CB5EB03" w:rsidR="00191664" w:rsidRDefault="00191664" w:rsidP="00DE534C">
      <w:pPr>
        <w:tabs>
          <w:tab w:val="left" w:pos="1260"/>
        </w:tabs>
        <w:rPr>
          <w:rFonts w:ascii="Comic Sans MS" w:hAnsi="Comic Sans MS"/>
          <w:sz w:val="24"/>
          <w:szCs w:val="24"/>
        </w:rPr>
      </w:pPr>
    </w:p>
    <w:p w14:paraId="2A05AC15" w14:textId="36A75AE0" w:rsidR="00191664" w:rsidRDefault="00191664" w:rsidP="00DE534C">
      <w:pPr>
        <w:tabs>
          <w:tab w:val="left" w:pos="1260"/>
        </w:tabs>
        <w:rPr>
          <w:rFonts w:ascii="Comic Sans MS" w:hAnsi="Comic Sans MS"/>
          <w:sz w:val="24"/>
          <w:szCs w:val="24"/>
        </w:rPr>
      </w:pPr>
    </w:p>
    <w:p w14:paraId="4D561486" w14:textId="7A5E27A7" w:rsidR="00191664" w:rsidRDefault="00191664" w:rsidP="00DE534C">
      <w:pPr>
        <w:tabs>
          <w:tab w:val="left" w:pos="1260"/>
        </w:tabs>
        <w:rPr>
          <w:rFonts w:ascii="Comic Sans MS" w:hAnsi="Comic Sans MS"/>
          <w:sz w:val="24"/>
          <w:szCs w:val="24"/>
        </w:rPr>
      </w:pPr>
    </w:p>
    <w:p w14:paraId="09241CBF" w14:textId="496F6E3A" w:rsidR="00191664" w:rsidRDefault="00191664" w:rsidP="00DE534C">
      <w:pPr>
        <w:tabs>
          <w:tab w:val="left" w:pos="1260"/>
        </w:tabs>
        <w:rPr>
          <w:rFonts w:ascii="Comic Sans MS" w:hAnsi="Comic Sans MS"/>
          <w:sz w:val="24"/>
          <w:szCs w:val="24"/>
        </w:rPr>
      </w:pPr>
    </w:p>
    <w:p w14:paraId="52E492AB" w14:textId="25DB7DAB" w:rsidR="00191664" w:rsidRDefault="00191664" w:rsidP="00DE534C">
      <w:pPr>
        <w:tabs>
          <w:tab w:val="left" w:pos="1260"/>
        </w:tabs>
        <w:rPr>
          <w:rFonts w:ascii="Comic Sans MS" w:hAnsi="Comic Sans MS"/>
          <w:sz w:val="24"/>
          <w:szCs w:val="24"/>
        </w:rPr>
      </w:pPr>
    </w:p>
    <w:p w14:paraId="7070D0E6" w14:textId="330B0835" w:rsidR="00191664" w:rsidRDefault="00191664" w:rsidP="00DE534C">
      <w:pPr>
        <w:tabs>
          <w:tab w:val="left" w:pos="1260"/>
        </w:tabs>
        <w:rPr>
          <w:rFonts w:ascii="Comic Sans MS" w:hAnsi="Comic Sans MS"/>
          <w:sz w:val="24"/>
          <w:szCs w:val="24"/>
        </w:rPr>
      </w:pPr>
    </w:p>
    <w:p w14:paraId="4946AE72" w14:textId="379F3969" w:rsidR="00191664" w:rsidRDefault="00191664" w:rsidP="00DE534C">
      <w:pPr>
        <w:tabs>
          <w:tab w:val="left" w:pos="1260"/>
        </w:tabs>
        <w:rPr>
          <w:rFonts w:ascii="Comic Sans MS" w:hAnsi="Comic Sans MS"/>
          <w:sz w:val="24"/>
          <w:szCs w:val="24"/>
        </w:rPr>
      </w:pPr>
    </w:p>
    <w:p w14:paraId="726A3D7E" w14:textId="70C60E7F" w:rsidR="00191664" w:rsidRDefault="00191664" w:rsidP="00DE534C">
      <w:pPr>
        <w:tabs>
          <w:tab w:val="left" w:pos="1260"/>
        </w:tabs>
        <w:rPr>
          <w:rFonts w:ascii="Comic Sans MS" w:hAnsi="Comic Sans MS"/>
          <w:sz w:val="24"/>
          <w:szCs w:val="24"/>
        </w:rPr>
      </w:pPr>
    </w:p>
    <w:p w14:paraId="7927048F" w14:textId="68E6EDD7" w:rsidR="00191664" w:rsidRDefault="00191664" w:rsidP="00DE534C">
      <w:pPr>
        <w:tabs>
          <w:tab w:val="left" w:pos="1260"/>
        </w:tabs>
        <w:rPr>
          <w:rFonts w:ascii="Comic Sans MS" w:hAnsi="Comic Sans MS"/>
          <w:sz w:val="24"/>
          <w:szCs w:val="24"/>
        </w:rPr>
      </w:pPr>
    </w:p>
    <w:p w14:paraId="7E3F2FBD" w14:textId="59174F4F" w:rsidR="00191664" w:rsidRDefault="00191664" w:rsidP="00DE534C">
      <w:pPr>
        <w:tabs>
          <w:tab w:val="left" w:pos="1260"/>
        </w:tabs>
        <w:rPr>
          <w:rFonts w:ascii="Comic Sans MS" w:hAnsi="Comic Sans MS"/>
          <w:sz w:val="24"/>
          <w:szCs w:val="24"/>
        </w:rPr>
      </w:pPr>
    </w:p>
    <w:p w14:paraId="6E4A6808" w14:textId="3785EF0C" w:rsidR="00191664" w:rsidRDefault="00191664" w:rsidP="00DE534C">
      <w:pPr>
        <w:tabs>
          <w:tab w:val="left" w:pos="1260"/>
        </w:tabs>
        <w:rPr>
          <w:rFonts w:ascii="Comic Sans MS" w:hAnsi="Comic Sans MS"/>
          <w:sz w:val="24"/>
          <w:szCs w:val="24"/>
        </w:rPr>
      </w:pPr>
    </w:p>
    <w:p w14:paraId="283067D1" w14:textId="640B8933" w:rsidR="00191664" w:rsidRDefault="00191664" w:rsidP="00DE534C">
      <w:pPr>
        <w:tabs>
          <w:tab w:val="left" w:pos="1260"/>
        </w:tabs>
        <w:rPr>
          <w:rFonts w:ascii="Comic Sans MS" w:hAnsi="Comic Sans MS"/>
          <w:sz w:val="24"/>
          <w:szCs w:val="24"/>
        </w:rPr>
      </w:pPr>
    </w:p>
    <w:p w14:paraId="299B6649" w14:textId="49AFC28E" w:rsidR="00191664" w:rsidRDefault="00191664" w:rsidP="00DE534C">
      <w:pPr>
        <w:tabs>
          <w:tab w:val="left" w:pos="1260"/>
        </w:tabs>
        <w:rPr>
          <w:rFonts w:ascii="Comic Sans MS" w:hAnsi="Comic Sans MS"/>
          <w:sz w:val="24"/>
          <w:szCs w:val="24"/>
        </w:rPr>
      </w:pPr>
    </w:p>
    <w:p w14:paraId="76C798B9" w14:textId="623AFAEC" w:rsidR="00191664" w:rsidRDefault="00191664" w:rsidP="00DE534C">
      <w:pPr>
        <w:tabs>
          <w:tab w:val="left" w:pos="1260"/>
        </w:tabs>
        <w:rPr>
          <w:rFonts w:ascii="Comic Sans MS" w:hAnsi="Comic Sans MS"/>
          <w:sz w:val="24"/>
          <w:szCs w:val="24"/>
        </w:rPr>
      </w:pPr>
    </w:p>
    <w:p w14:paraId="0BB92A8C" w14:textId="59A1E52B" w:rsidR="00191664" w:rsidRDefault="00191664" w:rsidP="00DE534C">
      <w:pPr>
        <w:tabs>
          <w:tab w:val="left" w:pos="1260"/>
        </w:tabs>
        <w:rPr>
          <w:rFonts w:ascii="Comic Sans MS" w:hAnsi="Comic Sans MS"/>
          <w:sz w:val="24"/>
          <w:szCs w:val="24"/>
        </w:rPr>
      </w:pPr>
    </w:p>
    <w:p w14:paraId="32E1982F" w14:textId="13981CB1" w:rsidR="00191664" w:rsidRDefault="00191664" w:rsidP="00DE534C">
      <w:pPr>
        <w:tabs>
          <w:tab w:val="left" w:pos="1260"/>
        </w:tabs>
        <w:rPr>
          <w:rFonts w:ascii="Comic Sans MS" w:hAnsi="Comic Sans MS"/>
          <w:sz w:val="24"/>
          <w:szCs w:val="24"/>
        </w:rPr>
      </w:pPr>
    </w:p>
    <w:p w14:paraId="4D916F11" w14:textId="5F5EC4ED" w:rsidR="00191664" w:rsidRDefault="00191664" w:rsidP="00DE534C">
      <w:pPr>
        <w:tabs>
          <w:tab w:val="left" w:pos="1260"/>
        </w:tabs>
        <w:rPr>
          <w:rFonts w:ascii="Comic Sans MS" w:hAnsi="Comic Sans MS"/>
          <w:sz w:val="24"/>
          <w:szCs w:val="24"/>
        </w:rPr>
      </w:pPr>
    </w:p>
    <w:p w14:paraId="51B5AB90" w14:textId="418389A1" w:rsidR="00191664" w:rsidRDefault="00191664" w:rsidP="00DE534C">
      <w:pPr>
        <w:tabs>
          <w:tab w:val="left" w:pos="1260"/>
        </w:tabs>
        <w:rPr>
          <w:rFonts w:ascii="Comic Sans MS" w:hAnsi="Comic Sans MS"/>
          <w:sz w:val="24"/>
          <w:szCs w:val="24"/>
        </w:rPr>
      </w:pPr>
    </w:p>
    <w:p w14:paraId="6E43C8EA" w14:textId="397FBAA2" w:rsidR="00191664" w:rsidRDefault="00191664" w:rsidP="00DE534C">
      <w:pPr>
        <w:tabs>
          <w:tab w:val="left" w:pos="1260"/>
        </w:tabs>
        <w:rPr>
          <w:rFonts w:ascii="Comic Sans MS" w:hAnsi="Comic Sans MS"/>
          <w:sz w:val="24"/>
          <w:szCs w:val="24"/>
        </w:rPr>
      </w:pPr>
    </w:p>
    <w:p w14:paraId="7427BBFB" w14:textId="336371F0" w:rsidR="00191664" w:rsidRDefault="00191664" w:rsidP="00DE534C">
      <w:pPr>
        <w:tabs>
          <w:tab w:val="left" w:pos="1260"/>
        </w:tabs>
        <w:rPr>
          <w:rFonts w:ascii="Comic Sans MS" w:hAnsi="Comic Sans MS"/>
          <w:sz w:val="24"/>
          <w:szCs w:val="24"/>
        </w:rPr>
      </w:pPr>
    </w:p>
    <w:p w14:paraId="0916D171" w14:textId="4B6D99F1" w:rsidR="00191664" w:rsidRDefault="00191664" w:rsidP="00DE534C">
      <w:pPr>
        <w:tabs>
          <w:tab w:val="left" w:pos="1260"/>
        </w:tabs>
        <w:rPr>
          <w:rFonts w:ascii="Comic Sans MS" w:hAnsi="Comic Sans MS"/>
          <w:sz w:val="24"/>
          <w:szCs w:val="24"/>
        </w:rPr>
      </w:pPr>
    </w:p>
    <w:p w14:paraId="46B78DBD" w14:textId="0AC567AD" w:rsidR="00191664" w:rsidRDefault="00191664" w:rsidP="00DE534C">
      <w:pPr>
        <w:tabs>
          <w:tab w:val="left" w:pos="1260"/>
        </w:tabs>
        <w:rPr>
          <w:rFonts w:ascii="Comic Sans MS" w:hAnsi="Comic Sans MS"/>
          <w:sz w:val="24"/>
          <w:szCs w:val="24"/>
        </w:rPr>
      </w:pPr>
    </w:p>
    <w:p w14:paraId="4B794CFB" w14:textId="2DC64ABF" w:rsidR="00191664" w:rsidRDefault="0019412B" w:rsidP="00191664">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Day-to-Day Process</w:t>
      </w:r>
    </w:p>
    <w:p w14:paraId="04D9240D" w14:textId="6561771D" w:rsidR="00B71DE4" w:rsidRDefault="000C2552" w:rsidP="00B71DE4">
      <w:pPr>
        <w:tabs>
          <w:tab w:val="left" w:pos="1260"/>
        </w:tabs>
        <w:rPr>
          <w:rFonts w:ascii="Comic Sans MS" w:hAnsi="Comic Sans MS"/>
          <w:b/>
          <w:bCs/>
          <w:sz w:val="24"/>
          <w:szCs w:val="24"/>
        </w:rPr>
      </w:pPr>
      <w:r>
        <w:rPr>
          <w:rFonts w:ascii="Comic Sans MS" w:hAnsi="Comic Sans MS"/>
          <w:b/>
          <w:bCs/>
          <w:sz w:val="24"/>
          <w:szCs w:val="24"/>
        </w:rPr>
        <w:t xml:space="preserve">First Day Calling </w:t>
      </w:r>
    </w:p>
    <w:p w14:paraId="67237038" w14:textId="2BCB8747" w:rsidR="00047DE4" w:rsidRDefault="00047DE4" w:rsidP="00B71DE4">
      <w:pPr>
        <w:tabs>
          <w:tab w:val="left" w:pos="1260"/>
        </w:tabs>
        <w:rPr>
          <w:rFonts w:ascii="Comic Sans MS" w:hAnsi="Comic Sans MS"/>
          <w:sz w:val="24"/>
          <w:szCs w:val="24"/>
        </w:rPr>
      </w:pPr>
      <w:r>
        <w:rPr>
          <w:rFonts w:ascii="Comic Sans MS" w:hAnsi="Comic Sans MS"/>
          <w:sz w:val="24"/>
          <w:szCs w:val="24"/>
        </w:rPr>
        <w:t>First day calling</w:t>
      </w:r>
      <w:r w:rsidR="006B4BE2">
        <w:rPr>
          <w:rFonts w:ascii="Comic Sans MS" w:hAnsi="Comic Sans MS"/>
          <w:sz w:val="24"/>
          <w:szCs w:val="24"/>
        </w:rPr>
        <w:t xml:space="preserve"> is a process where by school will seek to make contact with families on the first day of absence, if we have not had any contact</w:t>
      </w:r>
      <w:r w:rsidR="007608E9">
        <w:rPr>
          <w:rFonts w:ascii="Comic Sans MS" w:hAnsi="Comic Sans MS"/>
          <w:sz w:val="24"/>
          <w:szCs w:val="24"/>
        </w:rPr>
        <w:t xml:space="preserve">, to establish the whereabouts of a child. This is done primarily to safeguard children and forms an important part of accounting for all children on roll and ensuring their safety. </w:t>
      </w:r>
    </w:p>
    <w:p w14:paraId="0C2F214A" w14:textId="7F9BEA89" w:rsidR="007608E9" w:rsidRDefault="007608E9" w:rsidP="00B71DE4">
      <w:pPr>
        <w:tabs>
          <w:tab w:val="left" w:pos="1260"/>
        </w:tabs>
        <w:rPr>
          <w:rFonts w:ascii="Comic Sans MS" w:hAnsi="Comic Sans MS"/>
          <w:b/>
          <w:bCs/>
          <w:sz w:val="24"/>
          <w:szCs w:val="24"/>
        </w:rPr>
      </w:pPr>
    </w:p>
    <w:p w14:paraId="1B81894D" w14:textId="6EFA978C" w:rsidR="0073310A" w:rsidRDefault="0073310A" w:rsidP="00B71DE4">
      <w:pPr>
        <w:tabs>
          <w:tab w:val="left" w:pos="1260"/>
        </w:tabs>
        <w:rPr>
          <w:rFonts w:ascii="Comic Sans MS" w:hAnsi="Comic Sans MS"/>
          <w:b/>
          <w:bCs/>
          <w:sz w:val="24"/>
          <w:szCs w:val="24"/>
        </w:rPr>
      </w:pPr>
      <w:r>
        <w:rPr>
          <w:rFonts w:ascii="Comic Sans MS" w:hAnsi="Comic Sans MS"/>
          <w:b/>
          <w:bCs/>
          <w:sz w:val="24"/>
          <w:szCs w:val="24"/>
        </w:rPr>
        <w:t>Notification Procedures for Unplanned and Planned</w:t>
      </w:r>
    </w:p>
    <w:p w14:paraId="1DAA80D6" w14:textId="6E14E88B" w:rsidR="00B3422A" w:rsidRDefault="00B3422A" w:rsidP="00B71DE4">
      <w:pPr>
        <w:tabs>
          <w:tab w:val="left" w:pos="1260"/>
        </w:tabs>
        <w:rPr>
          <w:rFonts w:ascii="Comic Sans MS" w:hAnsi="Comic Sans MS"/>
          <w:sz w:val="24"/>
          <w:szCs w:val="24"/>
        </w:rPr>
      </w:pPr>
      <w:r>
        <w:rPr>
          <w:rFonts w:ascii="Comic Sans MS" w:hAnsi="Comic Sans MS"/>
          <w:sz w:val="24"/>
          <w:szCs w:val="24"/>
        </w:rPr>
        <w:t xml:space="preserve">All absences must be reported to the school office as soon as is reasonably possible following the decision to be absent from school. The school phone number is 01302868284. If no one is available to take the call, there is an answer </w:t>
      </w:r>
      <w:r w:rsidR="00D37A73">
        <w:rPr>
          <w:rFonts w:ascii="Comic Sans MS" w:hAnsi="Comic Sans MS"/>
          <w:sz w:val="24"/>
          <w:szCs w:val="24"/>
        </w:rPr>
        <w:t>m</w:t>
      </w:r>
      <w:r>
        <w:rPr>
          <w:rFonts w:ascii="Comic Sans MS" w:hAnsi="Comic Sans MS"/>
          <w:sz w:val="24"/>
          <w:szCs w:val="24"/>
        </w:rPr>
        <w:t xml:space="preserve">achine that a message can be left on. Please make sure you clearly state your child’s name, class and the reason that they are absent from school. </w:t>
      </w:r>
      <w:r w:rsidR="00072AAC">
        <w:rPr>
          <w:rFonts w:ascii="Comic Sans MS" w:hAnsi="Comic Sans MS"/>
          <w:sz w:val="24"/>
          <w:szCs w:val="24"/>
        </w:rPr>
        <w:t xml:space="preserve">Each day of absence will need to be reported </w:t>
      </w:r>
      <w:r w:rsidR="000063A8">
        <w:rPr>
          <w:rFonts w:ascii="Comic Sans MS" w:hAnsi="Comic Sans MS"/>
          <w:sz w:val="24"/>
          <w:szCs w:val="24"/>
        </w:rPr>
        <w:t>each day and should not be accumulative in one message. E.g. absent for first day of illness should not</w:t>
      </w:r>
      <w:r w:rsidR="00954621">
        <w:rPr>
          <w:rFonts w:ascii="Comic Sans MS" w:hAnsi="Comic Sans MS"/>
          <w:sz w:val="24"/>
          <w:szCs w:val="24"/>
        </w:rPr>
        <w:t xml:space="preserve"> be a message for 2 or 3 days. </w:t>
      </w:r>
    </w:p>
    <w:p w14:paraId="7C9FE717" w14:textId="3489F77D" w:rsidR="00B3422A" w:rsidRDefault="00B3422A" w:rsidP="00B71DE4">
      <w:pPr>
        <w:tabs>
          <w:tab w:val="left" w:pos="1260"/>
        </w:tabs>
        <w:rPr>
          <w:rFonts w:ascii="Comic Sans MS" w:hAnsi="Comic Sans MS"/>
          <w:sz w:val="24"/>
          <w:szCs w:val="24"/>
        </w:rPr>
      </w:pPr>
      <w:r>
        <w:rPr>
          <w:rFonts w:ascii="Comic Sans MS" w:hAnsi="Comic Sans MS"/>
          <w:sz w:val="24"/>
          <w:szCs w:val="24"/>
        </w:rPr>
        <w:t xml:space="preserve">If the reason is for a holiday within term time, </w:t>
      </w:r>
      <w:r w:rsidR="0064756D">
        <w:rPr>
          <w:rFonts w:ascii="Comic Sans MS" w:hAnsi="Comic Sans MS"/>
          <w:sz w:val="24"/>
          <w:szCs w:val="24"/>
        </w:rPr>
        <w:t>this should have been brought to school’s attention when the holiday was booked and a holiday form completed. Holidays during term time are not permitted</w:t>
      </w:r>
      <w:r w:rsidR="00B147A1">
        <w:rPr>
          <w:rFonts w:ascii="Comic Sans MS" w:hAnsi="Comic Sans MS"/>
          <w:sz w:val="24"/>
          <w:szCs w:val="24"/>
        </w:rPr>
        <w:t xml:space="preserve">. </w:t>
      </w:r>
    </w:p>
    <w:p w14:paraId="2BE849A8" w14:textId="095E844E" w:rsidR="00072AAC" w:rsidRDefault="00072AAC" w:rsidP="00B71DE4">
      <w:pPr>
        <w:tabs>
          <w:tab w:val="left" w:pos="1260"/>
        </w:tabs>
        <w:rPr>
          <w:rFonts w:ascii="Comic Sans MS" w:hAnsi="Comic Sans MS"/>
          <w:sz w:val="24"/>
          <w:szCs w:val="24"/>
        </w:rPr>
      </w:pPr>
    </w:p>
    <w:p w14:paraId="0A0668C0" w14:textId="228D4B7D" w:rsidR="00072AAC" w:rsidRDefault="00072AAC" w:rsidP="00B71DE4">
      <w:pPr>
        <w:tabs>
          <w:tab w:val="left" w:pos="1260"/>
        </w:tabs>
        <w:rPr>
          <w:rFonts w:ascii="Comic Sans MS" w:hAnsi="Comic Sans MS"/>
          <w:b/>
          <w:bCs/>
          <w:sz w:val="24"/>
          <w:szCs w:val="24"/>
        </w:rPr>
      </w:pPr>
      <w:r>
        <w:rPr>
          <w:rFonts w:ascii="Comic Sans MS" w:hAnsi="Comic Sans MS"/>
          <w:b/>
          <w:bCs/>
          <w:sz w:val="24"/>
          <w:szCs w:val="24"/>
        </w:rPr>
        <w:t xml:space="preserve">How will we follow up with unexplained absences? </w:t>
      </w:r>
    </w:p>
    <w:p w14:paraId="2195C20B" w14:textId="7518E1F3" w:rsidR="00072AAC" w:rsidRDefault="00072AAC" w:rsidP="00B71DE4">
      <w:pPr>
        <w:tabs>
          <w:tab w:val="left" w:pos="1260"/>
        </w:tabs>
        <w:rPr>
          <w:rFonts w:ascii="Comic Sans MS" w:hAnsi="Comic Sans MS"/>
          <w:sz w:val="24"/>
          <w:szCs w:val="24"/>
        </w:rPr>
      </w:pPr>
      <w:r>
        <w:rPr>
          <w:rFonts w:ascii="Comic Sans MS" w:hAnsi="Comic Sans MS"/>
          <w:sz w:val="24"/>
          <w:szCs w:val="24"/>
        </w:rPr>
        <w:t>If we do not receive contact</w:t>
      </w:r>
      <w:r w:rsidR="00954621">
        <w:rPr>
          <w:rFonts w:ascii="Comic Sans MS" w:hAnsi="Comic Sans MS"/>
          <w:sz w:val="24"/>
          <w:szCs w:val="24"/>
        </w:rPr>
        <w:t xml:space="preserve"> from </w:t>
      </w:r>
      <w:r w:rsidR="00AE5723">
        <w:rPr>
          <w:rFonts w:ascii="Comic Sans MS" w:hAnsi="Comic Sans MS"/>
          <w:sz w:val="24"/>
          <w:szCs w:val="24"/>
        </w:rPr>
        <w:t>a family regarding a child/ren’s absence, the school will aim to make contact with the family in the first instance by phone. If we cannot get hold of anyone, we will attempt to do a home visit to check the welfare of the child/ren</w:t>
      </w:r>
      <w:r w:rsidR="00A95F50">
        <w:rPr>
          <w:rFonts w:ascii="Comic Sans MS" w:hAnsi="Comic Sans MS"/>
          <w:sz w:val="24"/>
          <w:szCs w:val="24"/>
        </w:rPr>
        <w:t xml:space="preserve"> and leave a letter to say that we attended that home address. If we have no acknowledgement of this, and a child/ren continue to be absent we will report them as CME. </w:t>
      </w:r>
    </w:p>
    <w:p w14:paraId="0218BE77" w14:textId="0A4F9C92" w:rsidR="004E5164" w:rsidRDefault="004E5164" w:rsidP="00B71DE4">
      <w:pPr>
        <w:tabs>
          <w:tab w:val="left" w:pos="1260"/>
        </w:tabs>
        <w:rPr>
          <w:rFonts w:ascii="Comic Sans MS" w:hAnsi="Comic Sans MS"/>
          <w:sz w:val="24"/>
          <w:szCs w:val="24"/>
        </w:rPr>
      </w:pPr>
    </w:p>
    <w:p w14:paraId="2B364F81" w14:textId="5DA57B77" w:rsidR="004E5164" w:rsidRDefault="004E5164" w:rsidP="00B71DE4">
      <w:pPr>
        <w:tabs>
          <w:tab w:val="left" w:pos="1260"/>
        </w:tabs>
        <w:rPr>
          <w:rFonts w:ascii="Comic Sans MS" w:hAnsi="Comic Sans MS"/>
          <w:b/>
          <w:bCs/>
          <w:sz w:val="24"/>
          <w:szCs w:val="24"/>
        </w:rPr>
      </w:pPr>
      <w:r>
        <w:rPr>
          <w:rFonts w:ascii="Comic Sans MS" w:hAnsi="Comic Sans MS"/>
          <w:b/>
          <w:bCs/>
          <w:sz w:val="24"/>
          <w:szCs w:val="24"/>
        </w:rPr>
        <w:t xml:space="preserve">Ongoing </w:t>
      </w:r>
      <w:r w:rsidR="004B50A7">
        <w:rPr>
          <w:rFonts w:ascii="Comic Sans MS" w:hAnsi="Comic Sans MS"/>
          <w:b/>
          <w:bCs/>
          <w:sz w:val="24"/>
          <w:szCs w:val="24"/>
        </w:rPr>
        <w:t>Punctuality Issues</w:t>
      </w:r>
    </w:p>
    <w:p w14:paraId="307E5E85" w14:textId="7C4D58A6" w:rsidR="004B50A7" w:rsidRDefault="004B50A7" w:rsidP="00B71DE4">
      <w:pPr>
        <w:tabs>
          <w:tab w:val="left" w:pos="1260"/>
        </w:tabs>
        <w:rPr>
          <w:rFonts w:ascii="Comic Sans MS" w:hAnsi="Comic Sans MS"/>
          <w:sz w:val="24"/>
          <w:szCs w:val="24"/>
        </w:rPr>
      </w:pPr>
      <w:r>
        <w:rPr>
          <w:rFonts w:ascii="Comic Sans MS" w:hAnsi="Comic Sans MS"/>
          <w:sz w:val="24"/>
          <w:szCs w:val="24"/>
        </w:rPr>
        <w:t>Ongoing punctuality issues will be dealt with in the same way as attendance</w:t>
      </w:r>
      <w:r w:rsidR="009242B2">
        <w:rPr>
          <w:rFonts w:ascii="Comic Sans MS" w:hAnsi="Comic Sans MS"/>
          <w:sz w:val="24"/>
          <w:szCs w:val="24"/>
        </w:rPr>
        <w:t xml:space="preserve"> issues. Punctuality is important and not attending on time will results in attendance percentage being negatively affected. </w:t>
      </w:r>
      <w:r w:rsidR="003E041D">
        <w:rPr>
          <w:rFonts w:ascii="Comic Sans MS" w:hAnsi="Comic Sans MS"/>
          <w:sz w:val="24"/>
          <w:szCs w:val="24"/>
        </w:rPr>
        <w:t xml:space="preserve">This will be highlighted when the attendance team meet every 3 weeks. </w:t>
      </w:r>
    </w:p>
    <w:p w14:paraId="3E4ECE64" w14:textId="7050B65B" w:rsidR="00F012C0" w:rsidRDefault="00F012C0" w:rsidP="00B71DE4">
      <w:pPr>
        <w:tabs>
          <w:tab w:val="left" w:pos="1260"/>
        </w:tabs>
        <w:rPr>
          <w:rFonts w:ascii="Comic Sans MS" w:hAnsi="Comic Sans MS"/>
          <w:sz w:val="24"/>
          <w:szCs w:val="24"/>
        </w:rPr>
      </w:pPr>
    </w:p>
    <w:p w14:paraId="6370ADB4" w14:textId="612FAAE1" w:rsidR="00F012C0" w:rsidRDefault="00F012C0" w:rsidP="00B71DE4">
      <w:pPr>
        <w:tabs>
          <w:tab w:val="left" w:pos="1260"/>
        </w:tabs>
        <w:rPr>
          <w:rFonts w:ascii="Comic Sans MS" w:hAnsi="Comic Sans MS"/>
          <w:sz w:val="24"/>
          <w:szCs w:val="24"/>
        </w:rPr>
      </w:pPr>
      <w:r>
        <w:rPr>
          <w:rFonts w:ascii="Comic Sans MS" w:hAnsi="Comic Sans MS"/>
          <w:sz w:val="24"/>
          <w:szCs w:val="24"/>
        </w:rPr>
        <w:t>For further information about we record absence and the different types of absence, pl</w:t>
      </w:r>
      <w:r w:rsidR="001765BF">
        <w:rPr>
          <w:rFonts w:ascii="Comic Sans MS" w:hAnsi="Comic Sans MS"/>
          <w:sz w:val="24"/>
          <w:szCs w:val="24"/>
        </w:rPr>
        <w:t>e</w:t>
      </w:r>
      <w:r>
        <w:rPr>
          <w:rFonts w:ascii="Comic Sans MS" w:hAnsi="Comic Sans MS"/>
          <w:sz w:val="24"/>
          <w:szCs w:val="24"/>
        </w:rPr>
        <w:t>ase refer to the Department for Education Guidance</w:t>
      </w:r>
      <w:r w:rsidR="001765BF">
        <w:rPr>
          <w:rFonts w:ascii="Comic Sans MS" w:hAnsi="Comic Sans MS"/>
          <w:sz w:val="24"/>
          <w:szCs w:val="24"/>
        </w:rPr>
        <w:t xml:space="preserve"> – </w:t>
      </w:r>
      <w:hyperlink r:id="rId7" w:history="1">
        <w:r w:rsidR="001765BF" w:rsidRPr="001765BF">
          <w:rPr>
            <w:rStyle w:val="Hyperlink"/>
            <w:rFonts w:ascii="Comic Sans MS" w:hAnsi="Comic Sans MS"/>
            <w:sz w:val="24"/>
            <w:szCs w:val="24"/>
          </w:rPr>
          <w:t>Working Together To Improve School Attendance August 2024</w:t>
        </w:r>
      </w:hyperlink>
      <w:r w:rsidR="001765BF">
        <w:rPr>
          <w:rFonts w:ascii="Comic Sans MS" w:hAnsi="Comic Sans MS"/>
          <w:sz w:val="24"/>
          <w:szCs w:val="24"/>
        </w:rPr>
        <w:t xml:space="preserve"> Pages </w:t>
      </w:r>
      <w:r w:rsidR="00613A97">
        <w:rPr>
          <w:rFonts w:ascii="Comic Sans MS" w:hAnsi="Comic Sans MS"/>
          <w:sz w:val="24"/>
          <w:szCs w:val="24"/>
        </w:rPr>
        <w:t xml:space="preserve">76 </w:t>
      </w:r>
      <w:r w:rsidR="00BE20B7">
        <w:rPr>
          <w:rFonts w:ascii="Comic Sans MS" w:hAnsi="Comic Sans MS"/>
          <w:sz w:val="24"/>
          <w:szCs w:val="24"/>
        </w:rPr>
        <w:t>–</w:t>
      </w:r>
      <w:r w:rsidR="00613A97">
        <w:rPr>
          <w:rFonts w:ascii="Comic Sans MS" w:hAnsi="Comic Sans MS"/>
          <w:sz w:val="24"/>
          <w:szCs w:val="24"/>
        </w:rPr>
        <w:t xml:space="preserve"> 91</w:t>
      </w:r>
      <w:r w:rsidR="001765BF">
        <w:rPr>
          <w:rFonts w:ascii="Comic Sans MS" w:hAnsi="Comic Sans MS"/>
          <w:sz w:val="24"/>
          <w:szCs w:val="24"/>
        </w:rPr>
        <w:t xml:space="preserve">. </w:t>
      </w:r>
    </w:p>
    <w:p w14:paraId="11452662" w14:textId="77777777" w:rsidR="001765BF" w:rsidRPr="004B50A7" w:rsidRDefault="001765BF" w:rsidP="00B71DE4">
      <w:pPr>
        <w:tabs>
          <w:tab w:val="left" w:pos="1260"/>
        </w:tabs>
        <w:rPr>
          <w:rFonts w:ascii="Comic Sans MS" w:hAnsi="Comic Sans MS"/>
          <w:sz w:val="24"/>
          <w:szCs w:val="24"/>
        </w:rPr>
      </w:pPr>
    </w:p>
    <w:p w14:paraId="51030468" w14:textId="5F6C2ED1" w:rsidR="00C66287" w:rsidRDefault="00BE20B7" w:rsidP="00BE20B7">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 xml:space="preserve">How to we promote attendance? </w:t>
      </w:r>
    </w:p>
    <w:p w14:paraId="544CED14" w14:textId="61F2E077" w:rsidR="00BE20B7" w:rsidRDefault="00BE20B7" w:rsidP="00BE20B7">
      <w:pPr>
        <w:tabs>
          <w:tab w:val="left" w:pos="1260"/>
        </w:tabs>
        <w:rPr>
          <w:rFonts w:ascii="Comic Sans MS" w:hAnsi="Comic Sans MS"/>
          <w:sz w:val="24"/>
          <w:szCs w:val="24"/>
        </w:rPr>
      </w:pPr>
      <w:r>
        <w:rPr>
          <w:rFonts w:ascii="Comic Sans MS" w:hAnsi="Comic Sans MS"/>
          <w:sz w:val="24"/>
          <w:szCs w:val="24"/>
        </w:rPr>
        <w:t>At St Michael’s we believe that attending school</w:t>
      </w:r>
      <w:r w:rsidR="00924A7C">
        <w:rPr>
          <w:rFonts w:ascii="Comic Sans MS" w:hAnsi="Comic Sans MS"/>
          <w:sz w:val="24"/>
          <w:szCs w:val="24"/>
        </w:rPr>
        <w:t xml:space="preserve"> is imperative and that children need an intrinsic desire to come to school. We work hard to give children this desire by; </w:t>
      </w:r>
    </w:p>
    <w:p w14:paraId="3D9A10F1" w14:textId="5A88D3FA" w:rsidR="00B90870" w:rsidRDefault="00B90870" w:rsidP="00BE20B7">
      <w:pPr>
        <w:tabs>
          <w:tab w:val="left" w:pos="1260"/>
        </w:tabs>
        <w:rPr>
          <w:rFonts w:ascii="Comic Sans MS" w:hAnsi="Comic Sans MS"/>
          <w:sz w:val="24"/>
          <w:szCs w:val="24"/>
        </w:rPr>
      </w:pPr>
    </w:p>
    <w:p w14:paraId="4E390346" w14:textId="0E24635B" w:rsidR="00B90870" w:rsidRDefault="00B90870" w:rsidP="00B90870">
      <w:pPr>
        <w:tabs>
          <w:tab w:val="left" w:pos="1260"/>
        </w:tabs>
        <w:rPr>
          <w:rFonts w:ascii="Comic Sans MS" w:hAnsi="Comic Sans MS"/>
          <w:sz w:val="24"/>
          <w:szCs w:val="24"/>
        </w:rPr>
      </w:pPr>
      <w:r>
        <w:rPr>
          <w:rFonts w:ascii="Comic Sans MS" w:hAnsi="Comic Sans MS"/>
          <w:sz w:val="24"/>
          <w:szCs w:val="24"/>
        </w:rPr>
        <w:t>Whole school attendance being celebrated</w:t>
      </w:r>
    </w:p>
    <w:p w14:paraId="1669B569" w14:textId="5F755EE8" w:rsidR="00B90870" w:rsidRDefault="00B90870" w:rsidP="00B90870">
      <w:pPr>
        <w:tabs>
          <w:tab w:val="left" w:pos="1260"/>
        </w:tabs>
        <w:rPr>
          <w:rFonts w:ascii="Comic Sans MS" w:hAnsi="Comic Sans MS"/>
          <w:sz w:val="24"/>
          <w:szCs w:val="24"/>
        </w:rPr>
      </w:pPr>
      <w:r>
        <w:rPr>
          <w:rFonts w:ascii="Comic Sans MS" w:hAnsi="Comic Sans MS"/>
          <w:sz w:val="24"/>
          <w:szCs w:val="24"/>
        </w:rPr>
        <w:t xml:space="preserve">Attendance ted and trophy/certificates </w:t>
      </w:r>
    </w:p>
    <w:p w14:paraId="50E534D5" w14:textId="78C4933E" w:rsidR="00A150F7" w:rsidRDefault="00A150F7" w:rsidP="00B90870">
      <w:pPr>
        <w:tabs>
          <w:tab w:val="left" w:pos="1260"/>
        </w:tabs>
        <w:rPr>
          <w:rFonts w:ascii="Comic Sans MS" w:hAnsi="Comic Sans MS"/>
          <w:sz w:val="24"/>
          <w:szCs w:val="24"/>
        </w:rPr>
      </w:pPr>
      <w:r>
        <w:rPr>
          <w:rFonts w:ascii="Comic Sans MS" w:hAnsi="Comic Sans MS"/>
          <w:sz w:val="24"/>
          <w:szCs w:val="24"/>
        </w:rPr>
        <w:t xml:space="preserve">House points for attendance </w:t>
      </w:r>
    </w:p>
    <w:p w14:paraId="2851B8EC" w14:textId="6EB0403A" w:rsidR="00A150F7" w:rsidRPr="00B90870" w:rsidRDefault="00A150F7" w:rsidP="00B90870">
      <w:pPr>
        <w:tabs>
          <w:tab w:val="left" w:pos="1260"/>
        </w:tabs>
        <w:rPr>
          <w:rFonts w:ascii="Comic Sans MS" w:hAnsi="Comic Sans MS"/>
          <w:sz w:val="24"/>
          <w:szCs w:val="24"/>
        </w:rPr>
      </w:pPr>
      <w:r>
        <w:rPr>
          <w:rFonts w:ascii="Comic Sans MS" w:hAnsi="Comic Sans MS"/>
          <w:sz w:val="24"/>
          <w:szCs w:val="24"/>
        </w:rPr>
        <w:t xml:space="preserve">Non uniform days for house </w:t>
      </w:r>
    </w:p>
    <w:p w14:paraId="5B06AFD5" w14:textId="2A946EFF" w:rsidR="004822F9" w:rsidRDefault="004822F9" w:rsidP="00BE20B7">
      <w:pPr>
        <w:tabs>
          <w:tab w:val="left" w:pos="1260"/>
        </w:tabs>
        <w:rPr>
          <w:rFonts w:ascii="Comic Sans MS" w:hAnsi="Comic Sans MS"/>
          <w:sz w:val="24"/>
          <w:szCs w:val="24"/>
        </w:rPr>
      </w:pPr>
    </w:p>
    <w:p w14:paraId="1B7306B4" w14:textId="2CD5FF2F" w:rsidR="004822F9" w:rsidRDefault="004822F9" w:rsidP="004822F9">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t xml:space="preserve">How is data used? </w:t>
      </w:r>
    </w:p>
    <w:p w14:paraId="3C9C6903" w14:textId="3B40CEF8" w:rsidR="00650FD8" w:rsidRDefault="00D2214D" w:rsidP="00A32B2F">
      <w:pPr>
        <w:tabs>
          <w:tab w:val="left" w:pos="1260"/>
        </w:tabs>
        <w:rPr>
          <w:rFonts w:ascii="Comic Sans MS" w:hAnsi="Comic Sans MS"/>
          <w:sz w:val="24"/>
          <w:szCs w:val="24"/>
        </w:rPr>
      </w:pPr>
      <w:r>
        <w:rPr>
          <w:rFonts w:ascii="Comic Sans MS" w:hAnsi="Comic Sans MS"/>
          <w:sz w:val="24"/>
          <w:szCs w:val="24"/>
        </w:rPr>
        <w:t xml:space="preserve">We use data to help us </w:t>
      </w:r>
      <w:r w:rsidR="00EA279A">
        <w:rPr>
          <w:rFonts w:ascii="Comic Sans MS" w:hAnsi="Comic Sans MS"/>
          <w:sz w:val="24"/>
          <w:szCs w:val="24"/>
        </w:rPr>
        <w:t>track and monitor attendance. Attendance is usually reports in perc</w:t>
      </w:r>
      <w:r w:rsidR="008165BA">
        <w:rPr>
          <w:rFonts w:ascii="Comic Sans MS" w:hAnsi="Comic Sans MS"/>
          <w:sz w:val="24"/>
          <w:szCs w:val="24"/>
        </w:rPr>
        <w:t>entages and we use this as a marker to determine bettering or worsening attendance. The percentages are calculated from the start of the year to dat</w:t>
      </w:r>
      <w:r w:rsidR="00EE16E9">
        <w:rPr>
          <w:rFonts w:ascii="Comic Sans MS" w:hAnsi="Comic Sans MS"/>
          <w:sz w:val="24"/>
          <w:szCs w:val="24"/>
        </w:rPr>
        <w:t xml:space="preserve">e. </w:t>
      </w:r>
      <w:r w:rsidR="000D4E46">
        <w:rPr>
          <w:rFonts w:ascii="Comic Sans MS" w:hAnsi="Comic Sans MS"/>
          <w:sz w:val="24"/>
          <w:szCs w:val="24"/>
        </w:rPr>
        <w:t xml:space="preserve">We report attendance in number of sessions missed. A session is either an AM or PM slot. </w:t>
      </w:r>
      <w:r w:rsidR="00B15F31">
        <w:rPr>
          <w:rFonts w:ascii="Comic Sans MS" w:hAnsi="Comic Sans MS"/>
          <w:sz w:val="24"/>
          <w:szCs w:val="24"/>
        </w:rPr>
        <w:t>We collect this daily and is logged on our MIS system – Arbor.</w:t>
      </w:r>
    </w:p>
    <w:p w14:paraId="3BC82916" w14:textId="234562F2" w:rsidR="00324DBD" w:rsidRDefault="00650FD8" w:rsidP="00A32B2F">
      <w:pPr>
        <w:tabs>
          <w:tab w:val="left" w:pos="1260"/>
        </w:tabs>
        <w:rPr>
          <w:rFonts w:ascii="Comic Sans MS" w:hAnsi="Comic Sans MS"/>
          <w:sz w:val="24"/>
          <w:szCs w:val="24"/>
        </w:rPr>
      </w:pPr>
      <w:r>
        <w:rPr>
          <w:rFonts w:ascii="Comic Sans MS" w:hAnsi="Comic Sans MS"/>
          <w:sz w:val="24"/>
          <w:szCs w:val="24"/>
        </w:rPr>
        <w:t xml:space="preserve">Attendance data allows us to; </w:t>
      </w:r>
    </w:p>
    <w:p w14:paraId="37F1A2A0" w14:textId="47936FE2" w:rsidR="00650FD8" w:rsidRDefault="00B15F31"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Seek trends and patterns of absence over time</w:t>
      </w:r>
    </w:p>
    <w:p w14:paraId="27B77FCF" w14:textId="65BCE21A" w:rsidR="00B15F31" w:rsidRDefault="00B15F31"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Track and categorise absence</w:t>
      </w:r>
    </w:p>
    <w:p w14:paraId="1A3AF41C" w14:textId="72E4EA43" w:rsidR="00B15F31" w:rsidRDefault="00B15F31"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Identify persistent absenteeism</w:t>
      </w:r>
    </w:p>
    <w:p w14:paraId="52FC092B" w14:textId="26BCAA89" w:rsidR="00B15F31" w:rsidRDefault="00990459"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Identify children and families early who pose a risk of becoming PA</w:t>
      </w:r>
    </w:p>
    <w:p w14:paraId="2EE7123A" w14:textId="58CACEDA" w:rsidR="00990459" w:rsidRDefault="00990459"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Identify children who are chronically late</w:t>
      </w:r>
    </w:p>
    <w:p w14:paraId="776E72B5" w14:textId="6ECB0793" w:rsidR="00990459" w:rsidRDefault="00990459"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Put in place early intervention</w:t>
      </w:r>
      <w:r w:rsidR="00426D60">
        <w:rPr>
          <w:rFonts w:ascii="Comic Sans MS" w:hAnsi="Comic Sans MS"/>
          <w:sz w:val="24"/>
          <w:szCs w:val="24"/>
        </w:rPr>
        <w:t xml:space="preserve"> and targeted support</w:t>
      </w:r>
    </w:p>
    <w:p w14:paraId="7DEE8E8E" w14:textId="6825D458" w:rsidR="00426D60" w:rsidRDefault="00426D60"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Report to parents and carers</w:t>
      </w:r>
    </w:p>
    <w:p w14:paraId="0E502411" w14:textId="3503C9C4" w:rsidR="00426D60" w:rsidRDefault="00426D60"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Communicate with the LA</w:t>
      </w:r>
    </w:p>
    <w:p w14:paraId="6D60362C" w14:textId="0EFC6ED1" w:rsidR="00426D60" w:rsidRDefault="00426D60" w:rsidP="00650FD8">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Evaluate systems, protocols and procedures</w:t>
      </w:r>
    </w:p>
    <w:p w14:paraId="727D5905" w14:textId="0533FFE7" w:rsidR="004314ED" w:rsidRDefault="00426D60" w:rsidP="004314E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Assess, plan and implement </w:t>
      </w:r>
      <w:r w:rsidR="004314ED">
        <w:rPr>
          <w:rFonts w:ascii="Comic Sans MS" w:hAnsi="Comic Sans MS"/>
          <w:sz w:val="24"/>
          <w:szCs w:val="24"/>
        </w:rPr>
        <w:t>resources required</w:t>
      </w:r>
    </w:p>
    <w:p w14:paraId="36ECE855" w14:textId="62DCDD87" w:rsidR="004314ED" w:rsidRPr="004314ED" w:rsidRDefault="004314ED" w:rsidP="004314ED">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Collaborate with external agencies</w:t>
      </w:r>
    </w:p>
    <w:p w14:paraId="0AC502BC" w14:textId="08DD0BF5" w:rsidR="000D4E46" w:rsidRDefault="006B082B" w:rsidP="00A32B2F">
      <w:pPr>
        <w:tabs>
          <w:tab w:val="left" w:pos="1260"/>
        </w:tabs>
        <w:rPr>
          <w:rFonts w:ascii="Comic Sans MS" w:hAnsi="Comic Sans MS"/>
          <w:sz w:val="24"/>
          <w:szCs w:val="24"/>
        </w:rPr>
      </w:pPr>
      <w:r>
        <w:rPr>
          <w:rFonts w:ascii="Comic Sans MS" w:hAnsi="Comic Sans MS"/>
          <w:sz w:val="24"/>
          <w:szCs w:val="24"/>
        </w:rPr>
        <w:t>Data is held on our internal systems</w:t>
      </w:r>
      <w:r w:rsidR="00324DBD">
        <w:rPr>
          <w:rFonts w:ascii="Comic Sans MS" w:hAnsi="Comic Sans MS"/>
          <w:sz w:val="24"/>
          <w:szCs w:val="24"/>
        </w:rPr>
        <w:t>.</w:t>
      </w:r>
    </w:p>
    <w:p w14:paraId="3AA856E3" w14:textId="4E2B68AC" w:rsidR="00E2485F" w:rsidRDefault="00E2485F" w:rsidP="00A32B2F">
      <w:pPr>
        <w:tabs>
          <w:tab w:val="left" w:pos="1260"/>
        </w:tabs>
        <w:rPr>
          <w:rFonts w:ascii="Comic Sans MS" w:hAnsi="Comic Sans MS"/>
          <w:sz w:val="24"/>
          <w:szCs w:val="24"/>
        </w:rPr>
      </w:pPr>
      <w:r>
        <w:rPr>
          <w:rFonts w:ascii="Comic Sans MS" w:hAnsi="Comic Sans MS"/>
          <w:sz w:val="24"/>
          <w:szCs w:val="24"/>
        </w:rPr>
        <w:t xml:space="preserve">Data on children’s attendance is available on request and also through </w:t>
      </w:r>
      <w:r w:rsidR="006B082B">
        <w:rPr>
          <w:rFonts w:ascii="Comic Sans MS" w:hAnsi="Comic Sans MS"/>
          <w:sz w:val="24"/>
          <w:szCs w:val="24"/>
        </w:rPr>
        <w:t xml:space="preserve">the Arbor Parent platform. </w:t>
      </w:r>
    </w:p>
    <w:p w14:paraId="725B6626" w14:textId="376AAD93" w:rsidR="004314ED" w:rsidRDefault="004314ED" w:rsidP="00A32B2F">
      <w:pPr>
        <w:tabs>
          <w:tab w:val="left" w:pos="1260"/>
        </w:tabs>
        <w:rPr>
          <w:rFonts w:ascii="Comic Sans MS" w:hAnsi="Comic Sans MS"/>
          <w:sz w:val="24"/>
          <w:szCs w:val="24"/>
        </w:rPr>
      </w:pPr>
    </w:p>
    <w:p w14:paraId="1291BE4A" w14:textId="7C3DE735" w:rsidR="004314ED" w:rsidRDefault="004314ED" w:rsidP="00A32B2F">
      <w:pPr>
        <w:tabs>
          <w:tab w:val="left" w:pos="1260"/>
        </w:tabs>
        <w:rPr>
          <w:rFonts w:ascii="Comic Sans MS" w:hAnsi="Comic Sans MS"/>
          <w:sz w:val="24"/>
          <w:szCs w:val="24"/>
        </w:rPr>
      </w:pPr>
    </w:p>
    <w:p w14:paraId="6DDBE3A6" w14:textId="27B939D6" w:rsidR="004314ED" w:rsidRDefault="004314ED" w:rsidP="00A32B2F">
      <w:pPr>
        <w:tabs>
          <w:tab w:val="left" w:pos="1260"/>
        </w:tabs>
        <w:rPr>
          <w:rFonts w:ascii="Comic Sans MS" w:hAnsi="Comic Sans MS"/>
          <w:sz w:val="24"/>
          <w:szCs w:val="24"/>
        </w:rPr>
      </w:pPr>
    </w:p>
    <w:p w14:paraId="0E258E83" w14:textId="13EB39E4" w:rsidR="004314ED" w:rsidRDefault="004314ED" w:rsidP="004314ED">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Persistent and Severe Absen</w:t>
      </w:r>
      <w:r w:rsidR="00D264EF">
        <w:rPr>
          <w:rFonts w:ascii="Comic Sans MS" w:hAnsi="Comic Sans MS"/>
          <w:sz w:val="48"/>
          <w:szCs w:val="48"/>
        </w:rPr>
        <w:t>ces</w:t>
      </w:r>
    </w:p>
    <w:p w14:paraId="22CE3CA9" w14:textId="28EC973B" w:rsidR="00D264EF" w:rsidRDefault="00D264EF" w:rsidP="00D264EF">
      <w:pPr>
        <w:tabs>
          <w:tab w:val="left" w:pos="1260"/>
        </w:tabs>
        <w:rPr>
          <w:rFonts w:ascii="Comic Sans MS" w:hAnsi="Comic Sans MS"/>
          <w:b/>
          <w:bCs/>
          <w:sz w:val="24"/>
          <w:szCs w:val="24"/>
        </w:rPr>
      </w:pPr>
      <w:r>
        <w:rPr>
          <w:rFonts w:ascii="Comic Sans MS" w:hAnsi="Comic Sans MS"/>
          <w:b/>
          <w:bCs/>
          <w:sz w:val="24"/>
          <w:szCs w:val="24"/>
        </w:rPr>
        <w:t>What is Persistent Absence (PA)</w:t>
      </w:r>
      <w:r w:rsidR="005427E1">
        <w:rPr>
          <w:rFonts w:ascii="Comic Sans MS" w:hAnsi="Comic Sans MS"/>
          <w:b/>
          <w:bCs/>
          <w:sz w:val="24"/>
          <w:szCs w:val="24"/>
        </w:rPr>
        <w:t>/Persistently Absent</w:t>
      </w:r>
      <w:r>
        <w:rPr>
          <w:rFonts w:ascii="Comic Sans MS" w:hAnsi="Comic Sans MS"/>
          <w:b/>
          <w:bCs/>
          <w:sz w:val="24"/>
          <w:szCs w:val="24"/>
        </w:rPr>
        <w:t xml:space="preserve">? </w:t>
      </w:r>
    </w:p>
    <w:p w14:paraId="36B8714D" w14:textId="39E74707" w:rsidR="00EC5A4B" w:rsidRDefault="005427E1" w:rsidP="00D264EF">
      <w:pPr>
        <w:tabs>
          <w:tab w:val="left" w:pos="1260"/>
        </w:tabs>
        <w:rPr>
          <w:rFonts w:ascii="Comic Sans MS" w:hAnsi="Comic Sans MS"/>
          <w:sz w:val="24"/>
          <w:szCs w:val="24"/>
        </w:rPr>
      </w:pPr>
      <w:r>
        <w:rPr>
          <w:rFonts w:ascii="Comic Sans MS" w:hAnsi="Comic Sans MS"/>
          <w:sz w:val="24"/>
          <w:szCs w:val="24"/>
        </w:rPr>
        <w:t xml:space="preserve">A child becomes PA when their overall attendance </w:t>
      </w:r>
      <w:r w:rsidR="00EC5A4B">
        <w:rPr>
          <w:rFonts w:ascii="Comic Sans MS" w:hAnsi="Comic Sans MS"/>
          <w:sz w:val="24"/>
          <w:szCs w:val="24"/>
        </w:rPr>
        <w:t>drops below 9</w:t>
      </w:r>
      <w:r w:rsidR="00D360CF">
        <w:rPr>
          <w:rFonts w:ascii="Comic Sans MS" w:hAnsi="Comic Sans MS"/>
          <w:sz w:val="24"/>
          <w:szCs w:val="24"/>
        </w:rPr>
        <w:t>5</w:t>
      </w:r>
      <w:r w:rsidR="00EC5A4B">
        <w:rPr>
          <w:rFonts w:ascii="Comic Sans MS" w:hAnsi="Comic Sans MS"/>
          <w:sz w:val="24"/>
          <w:szCs w:val="24"/>
        </w:rPr>
        <w:t xml:space="preserve">%. Our current monitoring systems start monitoring children from when their attendance drops to this % or below. A child becomes at risk of being PA when their attendance drops below 95%. </w:t>
      </w:r>
    </w:p>
    <w:p w14:paraId="0706AE2F" w14:textId="2654F65A" w:rsidR="00EC5A4B" w:rsidRDefault="00EC5A4B" w:rsidP="00D264EF">
      <w:pPr>
        <w:tabs>
          <w:tab w:val="left" w:pos="1260"/>
        </w:tabs>
        <w:rPr>
          <w:rFonts w:ascii="Comic Sans MS" w:hAnsi="Comic Sans MS"/>
          <w:sz w:val="24"/>
          <w:szCs w:val="24"/>
        </w:rPr>
      </w:pPr>
    </w:p>
    <w:p w14:paraId="247B93CB" w14:textId="5179C84C" w:rsidR="00EC5A4B" w:rsidRDefault="00EC5A4B" w:rsidP="00D264EF">
      <w:pPr>
        <w:tabs>
          <w:tab w:val="left" w:pos="1260"/>
        </w:tabs>
        <w:rPr>
          <w:rFonts w:ascii="Comic Sans MS" w:hAnsi="Comic Sans MS"/>
          <w:b/>
          <w:bCs/>
          <w:sz w:val="24"/>
          <w:szCs w:val="24"/>
        </w:rPr>
      </w:pPr>
      <w:r>
        <w:rPr>
          <w:rFonts w:ascii="Comic Sans MS" w:hAnsi="Comic Sans MS"/>
          <w:b/>
          <w:bCs/>
          <w:sz w:val="24"/>
          <w:szCs w:val="24"/>
        </w:rPr>
        <w:t>What is Sever Absence (SA)/Severely Absent?</w:t>
      </w:r>
    </w:p>
    <w:p w14:paraId="4805E2FA" w14:textId="6BF4E639" w:rsidR="00EC5A4B" w:rsidRDefault="00EC5A4B" w:rsidP="00D264EF">
      <w:pPr>
        <w:tabs>
          <w:tab w:val="left" w:pos="1260"/>
        </w:tabs>
        <w:rPr>
          <w:rFonts w:ascii="Comic Sans MS" w:hAnsi="Comic Sans MS"/>
          <w:sz w:val="24"/>
          <w:szCs w:val="24"/>
        </w:rPr>
      </w:pPr>
      <w:r>
        <w:rPr>
          <w:rFonts w:ascii="Comic Sans MS" w:hAnsi="Comic Sans MS"/>
          <w:sz w:val="24"/>
          <w:szCs w:val="24"/>
        </w:rPr>
        <w:t xml:space="preserve">A child becomes SA when their overall attendance drops below 50%. </w:t>
      </w:r>
      <w:r w:rsidR="00285617">
        <w:rPr>
          <w:rFonts w:ascii="Comic Sans MS" w:hAnsi="Comic Sans MS"/>
          <w:sz w:val="24"/>
          <w:szCs w:val="24"/>
        </w:rPr>
        <w:t xml:space="preserve">Children hitting this marker will have previously been identified and offered differing rounds of support to ensure that school attendance is paramount and a priority. </w:t>
      </w:r>
    </w:p>
    <w:p w14:paraId="500F80C3" w14:textId="1318A630" w:rsidR="00285617" w:rsidRDefault="00285617" w:rsidP="00D264EF">
      <w:pPr>
        <w:tabs>
          <w:tab w:val="left" w:pos="1260"/>
        </w:tabs>
        <w:rPr>
          <w:rFonts w:ascii="Comic Sans MS" w:hAnsi="Comic Sans MS"/>
          <w:sz w:val="24"/>
          <w:szCs w:val="24"/>
        </w:rPr>
      </w:pPr>
      <w:r>
        <w:rPr>
          <w:rFonts w:ascii="Comic Sans MS" w:hAnsi="Comic Sans MS"/>
          <w:sz w:val="24"/>
          <w:szCs w:val="24"/>
        </w:rPr>
        <w:t>O</w:t>
      </w:r>
      <w:r w:rsidR="00C360DC">
        <w:rPr>
          <w:rFonts w:ascii="Comic Sans MS" w:hAnsi="Comic Sans MS"/>
          <w:sz w:val="24"/>
          <w:szCs w:val="24"/>
        </w:rPr>
        <w:t xml:space="preserve">ur aspiration is that no children at St Michael’s are SA. </w:t>
      </w:r>
    </w:p>
    <w:p w14:paraId="33AC4918" w14:textId="737CE665" w:rsidR="00476CA3" w:rsidRDefault="00476CA3" w:rsidP="00D264EF">
      <w:pPr>
        <w:tabs>
          <w:tab w:val="left" w:pos="1260"/>
        </w:tabs>
        <w:rPr>
          <w:rFonts w:ascii="Comic Sans MS" w:hAnsi="Comic Sans MS"/>
          <w:sz w:val="24"/>
          <w:szCs w:val="24"/>
        </w:rPr>
      </w:pPr>
    </w:p>
    <w:p w14:paraId="199FB83D" w14:textId="1F6BC644" w:rsidR="00476CA3" w:rsidRDefault="00476CA3" w:rsidP="00D264EF">
      <w:pPr>
        <w:tabs>
          <w:tab w:val="left" w:pos="1260"/>
        </w:tabs>
        <w:rPr>
          <w:rFonts w:ascii="Comic Sans MS" w:hAnsi="Comic Sans MS"/>
          <w:sz w:val="24"/>
          <w:szCs w:val="24"/>
        </w:rPr>
      </w:pPr>
    </w:p>
    <w:p w14:paraId="04A1EAD6" w14:textId="52BAB5D5" w:rsidR="00476CA3" w:rsidRDefault="00476CA3" w:rsidP="00D264EF">
      <w:pPr>
        <w:tabs>
          <w:tab w:val="left" w:pos="1260"/>
        </w:tabs>
        <w:rPr>
          <w:rFonts w:ascii="Comic Sans MS" w:hAnsi="Comic Sans MS"/>
          <w:sz w:val="24"/>
          <w:szCs w:val="24"/>
        </w:rPr>
      </w:pPr>
    </w:p>
    <w:p w14:paraId="5FDE9F04" w14:textId="7A875935" w:rsidR="00476CA3" w:rsidRDefault="00476CA3" w:rsidP="00D264EF">
      <w:pPr>
        <w:tabs>
          <w:tab w:val="left" w:pos="1260"/>
        </w:tabs>
        <w:rPr>
          <w:rFonts w:ascii="Comic Sans MS" w:hAnsi="Comic Sans MS"/>
          <w:sz w:val="24"/>
          <w:szCs w:val="24"/>
        </w:rPr>
      </w:pPr>
    </w:p>
    <w:p w14:paraId="357630A7" w14:textId="12354DD0" w:rsidR="00476CA3" w:rsidRDefault="00476CA3" w:rsidP="00D264EF">
      <w:pPr>
        <w:tabs>
          <w:tab w:val="left" w:pos="1260"/>
        </w:tabs>
        <w:rPr>
          <w:rFonts w:ascii="Comic Sans MS" w:hAnsi="Comic Sans MS"/>
          <w:sz w:val="24"/>
          <w:szCs w:val="24"/>
        </w:rPr>
      </w:pPr>
    </w:p>
    <w:p w14:paraId="21F6E18E" w14:textId="1737D8E2" w:rsidR="00476CA3" w:rsidRDefault="00476CA3" w:rsidP="00D264EF">
      <w:pPr>
        <w:tabs>
          <w:tab w:val="left" w:pos="1260"/>
        </w:tabs>
        <w:rPr>
          <w:rFonts w:ascii="Comic Sans MS" w:hAnsi="Comic Sans MS"/>
          <w:sz w:val="24"/>
          <w:szCs w:val="24"/>
        </w:rPr>
      </w:pPr>
    </w:p>
    <w:p w14:paraId="548816D7" w14:textId="03E10D8D" w:rsidR="00476CA3" w:rsidRDefault="00476CA3" w:rsidP="00D264EF">
      <w:pPr>
        <w:tabs>
          <w:tab w:val="left" w:pos="1260"/>
        </w:tabs>
        <w:rPr>
          <w:rFonts w:ascii="Comic Sans MS" w:hAnsi="Comic Sans MS"/>
          <w:sz w:val="24"/>
          <w:szCs w:val="24"/>
        </w:rPr>
      </w:pPr>
    </w:p>
    <w:p w14:paraId="6BD18CB9" w14:textId="61107F61" w:rsidR="00476CA3" w:rsidRDefault="00476CA3" w:rsidP="00D264EF">
      <w:pPr>
        <w:tabs>
          <w:tab w:val="left" w:pos="1260"/>
        </w:tabs>
        <w:rPr>
          <w:rFonts w:ascii="Comic Sans MS" w:hAnsi="Comic Sans MS"/>
          <w:sz w:val="24"/>
          <w:szCs w:val="24"/>
        </w:rPr>
      </w:pPr>
    </w:p>
    <w:p w14:paraId="50F394EA" w14:textId="2BA4A555" w:rsidR="00476CA3" w:rsidRDefault="00476CA3" w:rsidP="00D264EF">
      <w:pPr>
        <w:tabs>
          <w:tab w:val="left" w:pos="1260"/>
        </w:tabs>
        <w:rPr>
          <w:rFonts w:ascii="Comic Sans MS" w:hAnsi="Comic Sans MS"/>
          <w:sz w:val="24"/>
          <w:szCs w:val="24"/>
        </w:rPr>
      </w:pPr>
    </w:p>
    <w:p w14:paraId="66677CED" w14:textId="2B308224" w:rsidR="00476CA3" w:rsidRDefault="00476CA3" w:rsidP="00D264EF">
      <w:pPr>
        <w:tabs>
          <w:tab w:val="left" w:pos="1260"/>
        </w:tabs>
        <w:rPr>
          <w:rFonts w:ascii="Comic Sans MS" w:hAnsi="Comic Sans MS"/>
          <w:sz w:val="24"/>
          <w:szCs w:val="24"/>
        </w:rPr>
      </w:pPr>
    </w:p>
    <w:p w14:paraId="7EFD6415" w14:textId="59F584FF" w:rsidR="00476CA3" w:rsidRDefault="00476CA3" w:rsidP="00D264EF">
      <w:pPr>
        <w:tabs>
          <w:tab w:val="left" w:pos="1260"/>
        </w:tabs>
        <w:rPr>
          <w:rFonts w:ascii="Comic Sans MS" w:hAnsi="Comic Sans MS"/>
          <w:sz w:val="24"/>
          <w:szCs w:val="24"/>
        </w:rPr>
      </w:pPr>
    </w:p>
    <w:p w14:paraId="3AFBFEC8" w14:textId="706A17D1" w:rsidR="00476CA3" w:rsidRDefault="00476CA3" w:rsidP="00D264EF">
      <w:pPr>
        <w:tabs>
          <w:tab w:val="left" w:pos="1260"/>
        </w:tabs>
        <w:rPr>
          <w:rFonts w:ascii="Comic Sans MS" w:hAnsi="Comic Sans MS"/>
          <w:sz w:val="24"/>
          <w:szCs w:val="24"/>
        </w:rPr>
      </w:pPr>
    </w:p>
    <w:p w14:paraId="3120B2F9" w14:textId="4E7ED2A6" w:rsidR="00476CA3" w:rsidRDefault="00476CA3" w:rsidP="00D264EF">
      <w:pPr>
        <w:tabs>
          <w:tab w:val="left" w:pos="1260"/>
        </w:tabs>
        <w:rPr>
          <w:rFonts w:ascii="Comic Sans MS" w:hAnsi="Comic Sans MS"/>
          <w:sz w:val="24"/>
          <w:szCs w:val="24"/>
        </w:rPr>
      </w:pPr>
    </w:p>
    <w:p w14:paraId="7263FC20" w14:textId="00CC3EF5" w:rsidR="00476CA3" w:rsidRDefault="00476CA3" w:rsidP="00D264EF">
      <w:pPr>
        <w:tabs>
          <w:tab w:val="left" w:pos="1260"/>
        </w:tabs>
        <w:rPr>
          <w:rFonts w:ascii="Comic Sans MS" w:hAnsi="Comic Sans MS"/>
          <w:sz w:val="24"/>
          <w:szCs w:val="24"/>
        </w:rPr>
      </w:pPr>
    </w:p>
    <w:p w14:paraId="3697DCB3" w14:textId="402DC49D" w:rsidR="00476CA3" w:rsidRDefault="00476CA3" w:rsidP="00D264EF">
      <w:pPr>
        <w:tabs>
          <w:tab w:val="left" w:pos="1260"/>
        </w:tabs>
        <w:rPr>
          <w:rFonts w:ascii="Comic Sans MS" w:hAnsi="Comic Sans MS"/>
          <w:sz w:val="24"/>
          <w:szCs w:val="24"/>
        </w:rPr>
      </w:pPr>
    </w:p>
    <w:p w14:paraId="36DC85D1" w14:textId="77777777" w:rsidR="00DB5A20" w:rsidRDefault="00DB5A20" w:rsidP="00D264EF">
      <w:pPr>
        <w:tabs>
          <w:tab w:val="left" w:pos="1260"/>
        </w:tabs>
        <w:rPr>
          <w:rFonts w:ascii="Comic Sans MS" w:hAnsi="Comic Sans MS"/>
          <w:sz w:val="24"/>
          <w:szCs w:val="24"/>
        </w:rPr>
      </w:pPr>
    </w:p>
    <w:p w14:paraId="79D304C6" w14:textId="2F6B1CD6" w:rsidR="00476CA3" w:rsidRDefault="00476CA3" w:rsidP="00D264EF">
      <w:pPr>
        <w:tabs>
          <w:tab w:val="left" w:pos="1260"/>
        </w:tabs>
        <w:rPr>
          <w:rFonts w:ascii="Comic Sans MS" w:hAnsi="Comic Sans MS"/>
          <w:sz w:val="24"/>
          <w:szCs w:val="24"/>
        </w:rPr>
      </w:pPr>
    </w:p>
    <w:p w14:paraId="3B3E0FCA" w14:textId="56F08E40" w:rsidR="00476CA3" w:rsidRDefault="00476CA3" w:rsidP="00D264EF">
      <w:pPr>
        <w:tabs>
          <w:tab w:val="left" w:pos="1260"/>
        </w:tabs>
        <w:rPr>
          <w:rFonts w:ascii="Comic Sans MS" w:hAnsi="Comic Sans MS"/>
          <w:sz w:val="24"/>
          <w:szCs w:val="24"/>
        </w:rPr>
      </w:pPr>
    </w:p>
    <w:p w14:paraId="658E0D3B" w14:textId="5314435D" w:rsidR="00476CA3" w:rsidRDefault="00476CA3" w:rsidP="00476CA3">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 xml:space="preserve">Fixed Penalty Notices </w:t>
      </w:r>
    </w:p>
    <w:p w14:paraId="4B69365A" w14:textId="5378675B" w:rsidR="00476CA3" w:rsidRDefault="008A09AF" w:rsidP="00476CA3">
      <w:pPr>
        <w:tabs>
          <w:tab w:val="left" w:pos="1260"/>
        </w:tabs>
        <w:rPr>
          <w:rFonts w:ascii="Comic Sans MS" w:hAnsi="Comic Sans MS"/>
          <w:b/>
          <w:bCs/>
          <w:sz w:val="24"/>
          <w:szCs w:val="24"/>
        </w:rPr>
      </w:pPr>
      <w:r>
        <w:rPr>
          <w:rFonts w:ascii="Comic Sans MS" w:hAnsi="Comic Sans MS"/>
          <w:b/>
          <w:bCs/>
          <w:sz w:val="24"/>
          <w:szCs w:val="24"/>
        </w:rPr>
        <w:t xml:space="preserve">What are fixed penalty notices? </w:t>
      </w:r>
    </w:p>
    <w:p w14:paraId="69409DA2" w14:textId="573E2A2C" w:rsidR="001A203F" w:rsidRPr="009C69AE" w:rsidRDefault="009C69AE" w:rsidP="00476CA3">
      <w:pPr>
        <w:tabs>
          <w:tab w:val="left" w:pos="1260"/>
        </w:tabs>
        <w:rPr>
          <w:rFonts w:ascii="Comic Sans MS" w:hAnsi="Comic Sans MS"/>
          <w:sz w:val="24"/>
          <w:szCs w:val="24"/>
        </w:rPr>
      </w:pPr>
      <w:r>
        <w:rPr>
          <w:rFonts w:ascii="Comic Sans MS" w:hAnsi="Comic Sans MS"/>
          <w:sz w:val="24"/>
          <w:szCs w:val="24"/>
        </w:rPr>
        <w:t xml:space="preserve">A Fixed Penalty Notice (FPN) </w:t>
      </w:r>
      <w:r w:rsidR="00775458">
        <w:rPr>
          <w:rFonts w:ascii="Comic Sans MS" w:hAnsi="Comic Sans MS"/>
          <w:sz w:val="24"/>
          <w:szCs w:val="24"/>
        </w:rPr>
        <w:t xml:space="preserve">are a legal tool used by the local authority to address the issue of poor and unauthorised attendance. </w:t>
      </w:r>
      <w:r w:rsidR="003B298C">
        <w:rPr>
          <w:rFonts w:ascii="Comic Sans MS" w:hAnsi="Comic Sans MS"/>
          <w:sz w:val="24"/>
          <w:szCs w:val="24"/>
        </w:rPr>
        <w:t xml:space="preserve">They are fines issued to parents and carers </w:t>
      </w:r>
      <w:proofErr w:type="spellStart"/>
      <w:r w:rsidR="003B298C">
        <w:rPr>
          <w:rFonts w:ascii="Comic Sans MS" w:hAnsi="Comic Sans MS"/>
          <w:sz w:val="24"/>
          <w:szCs w:val="24"/>
        </w:rPr>
        <w:t>whe</w:t>
      </w:r>
      <w:proofErr w:type="spellEnd"/>
      <w:r w:rsidR="003B298C">
        <w:rPr>
          <w:rFonts w:ascii="Comic Sans MS" w:hAnsi="Comic Sans MS"/>
          <w:sz w:val="24"/>
          <w:szCs w:val="24"/>
        </w:rPr>
        <w:t xml:space="preserve"> their child has unauthorised absences from school. </w:t>
      </w:r>
    </w:p>
    <w:p w14:paraId="3EDC9464" w14:textId="6842C997" w:rsidR="0090238C" w:rsidRDefault="008A09AF" w:rsidP="00476CA3">
      <w:pPr>
        <w:tabs>
          <w:tab w:val="left" w:pos="1260"/>
        </w:tabs>
        <w:rPr>
          <w:rFonts w:ascii="Comic Sans MS" w:hAnsi="Comic Sans MS"/>
          <w:b/>
          <w:bCs/>
          <w:sz w:val="24"/>
          <w:szCs w:val="24"/>
        </w:rPr>
      </w:pPr>
      <w:r>
        <w:rPr>
          <w:rFonts w:ascii="Comic Sans MS" w:hAnsi="Comic Sans MS"/>
          <w:b/>
          <w:bCs/>
          <w:sz w:val="24"/>
          <w:szCs w:val="24"/>
        </w:rPr>
        <w:t>When are fixed</w:t>
      </w:r>
      <w:r w:rsidR="0090238C">
        <w:rPr>
          <w:rFonts w:ascii="Comic Sans MS" w:hAnsi="Comic Sans MS"/>
          <w:b/>
          <w:bCs/>
          <w:sz w:val="24"/>
          <w:szCs w:val="24"/>
        </w:rPr>
        <w:t xml:space="preserve"> penalty notices issued? </w:t>
      </w:r>
    </w:p>
    <w:p w14:paraId="590FB3B2" w14:textId="1379D784" w:rsidR="0090238C" w:rsidRDefault="001A203F" w:rsidP="00476CA3">
      <w:pPr>
        <w:tabs>
          <w:tab w:val="left" w:pos="1260"/>
        </w:tabs>
        <w:rPr>
          <w:rFonts w:ascii="Comic Sans MS" w:hAnsi="Comic Sans MS"/>
          <w:sz w:val="24"/>
          <w:szCs w:val="24"/>
        </w:rPr>
      </w:pPr>
      <w:r>
        <w:rPr>
          <w:rFonts w:ascii="Comic Sans MS" w:hAnsi="Comic Sans MS"/>
          <w:sz w:val="24"/>
          <w:szCs w:val="24"/>
        </w:rPr>
        <w:t xml:space="preserve">FPNs are issued when: </w:t>
      </w:r>
    </w:p>
    <w:p w14:paraId="444DA8B6" w14:textId="41AEDDCF" w:rsidR="001A203F" w:rsidRDefault="001A203F" w:rsidP="001A203F">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A child reaches 10 absences in a </w:t>
      </w:r>
      <w:proofErr w:type="gramStart"/>
      <w:r>
        <w:rPr>
          <w:rFonts w:ascii="Comic Sans MS" w:hAnsi="Comic Sans MS"/>
          <w:sz w:val="24"/>
          <w:szCs w:val="24"/>
        </w:rPr>
        <w:t>10 week</w:t>
      </w:r>
      <w:proofErr w:type="gramEnd"/>
      <w:r>
        <w:rPr>
          <w:rFonts w:ascii="Comic Sans MS" w:hAnsi="Comic Sans MS"/>
          <w:sz w:val="24"/>
          <w:szCs w:val="24"/>
        </w:rPr>
        <w:t xml:space="preserve"> rolling period. </w:t>
      </w:r>
    </w:p>
    <w:p w14:paraId="6C80172D" w14:textId="3A5A2167" w:rsidR="001A203F" w:rsidRDefault="001A203F" w:rsidP="001A203F">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When a child is taken out of school to go on holiday. </w:t>
      </w:r>
    </w:p>
    <w:p w14:paraId="50D8B4FA" w14:textId="033BDC77" w:rsidR="00A66497" w:rsidRDefault="00A66497" w:rsidP="00A6649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Unexplained and unapproved absences over a certain period. </w:t>
      </w:r>
    </w:p>
    <w:p w14:paraId="2A85711C" w14:textId="6FAFB6C8" w:rsidR="000A05FE" w:rsidRPr="00A66497" w:rsidRDefault="000A05FE" w:rsidP="00A66497">
      <w:pPr>
        <w:pStyle w:val="ListParagraph"/>
        <w:numPr>
          <w:ilvl w:val="0"/>
          <w:numId w:val="4"/>
        </w:numPr>
        <w:tabs>
          <w:tab w:val="left" w:pos="1260"/>
        </w:tabs>
        <w:rPr>
          <w:rFonts w:ascii="Comic Sans MS" w:hAnsi="Comic Sans MS"/>
          <w:sz w:val="24"/>
          <w:szCs w:val="24"/>
        </w:rPr>
      </w:pPr>
      <w:r>
        <w:rPr>
          <w:rFonts w:ascii="Comic Sans MS" w:hAnsi="Comic Sans MS"/>
          <w:sz w:val="24"/>
          <w:szCs w:val="24"/>
        </w:rPr>
        <w:t xml:space="preserve">Where attendance does not improve following the implementation of support systems. </w:t>
      </w:r>
    </w:p>
    <w:p w14:paraId="4FED92C8" w14:textId="5C3E2979" w:rsidR="0090238C" w:rsidRDefault="0090238C" w:rsidP="00476CA3">
      <w:pPr>
        <w:tabs>
          <w:tab w:val="left" w:pos="1260"/>
        </w:tabs>
        <w:rPr>
          <w:rFonts w:ascii="Comic Sans MS" w:hAnsi="Comic Sans MS"/>
          <w:b/>
          <w:bCs/>
          <w:sz w:val="24"/>
          <w:szCs w:val="24"/>
        </w:rPr>
      </w:pPr>
      <w:r>
        <w:rPr>
          <w:rFonts w:ascii="Comic Sans MS" w:hAnsi="Comic Sans MS"/>
          <w:b/>
          <w:bCs/>
          <w:sz w:val="24"/>
          <w:szCs w:val="24"/>
        </w:rPr>
        <w:t>Who issues a fixed penalty notice?</w:t>
      </w:r>
    </w:p>
    <w:p w14:paraId="28F70374" w14:textId="24D72635" w:rsidR="00A66497" w:rsidRDefault="00A66497" w:rsidP="00476CA3">
      <w:pPr>
        <w:tabs>
          <w:tab w:val="left" w:pos="1260"/>
        </w:tabs>
        <w:rPr>
          <w:rFonts w:ascii="Comic Sans MS" w:hAnsi="Comic Sans MS"/>
          <w:sz w:val="24"/>
          <w:szCs w:val="24"/>
        </w:rPr>
      </w:pPr>
      <w:r>
        <w:rPr>
          <w:rFonts w:ascii="Comic Sans MS" w:hAnsi="Comic Sans MS"/>
          <w:sz w:val="24"/>
          <w:szCs w:val="24"/>
        </w:rPr>
        <w:t xml:space="preserve">The Local Authority </w:t>
      </w:r>
      <w:r w:rsidR="00FD5F73">
        <w:rPr>
          <w:rFonts w:ascii="Comic Sans MS" w:hAnsi="Comic Sans MS"/>
          <w:sz w:val="24"/>
          <w:szCs w:val="24"/>
        </w:rPr>
        <w:t xml:space="preserve">are responsible for issuing the FPN. Once a trigger for a FPN is reached within school, school will then send this off to the LA for processing and issuing. </w:t>
      </w:r>
    </w:p>
    <w:p w14:paraId="6CE18323" w14:textId="7E743E1F" w:rsidR="00FD5F73" w:rsidRDefault="00FD5F73" w:rsidP="00476CA3">
      <w:pPr>
        <w:tabs>
          <w:tab w:val="left" w:pos="1260"/>
        </w:tabs>
        <w:rPr>
          <w:rFonts w:ascii="Comic Sans MS" w:hAnsi="Comic Sans MS"/>
          <w:b/>
          <w:bCs/>
          <w:sz w:val="24"/>
          <w:szCs w:val="24"/>
        </w:rPr>
      </w:pPr>
      <w:r>
        <w:rPr>
          <w:rFonts w:ascii="Comic Sans MS" w:hAnsi="Comic Sans MS"/>
          <w:b/>
          <w:bCs/>
          <w:sz w:val="24"/>
          <w:szCs w:val="24"/>
        </w:rPr>
        <w:t xml:space="preserve">How much is a fixed penalty notice? </w:t>
      </w:r>
    </w:p>
    <w:p w14:paraId="31E7E7D2" w14:textId="6D8C33B2" w:rsidR="003022D5" w:rsidRPr="003022D5" w:rsidRDefault="003022D5" w:rsidP="00476CA3">
      <w:pPr>
        <w:tabs>
          <w:tab w:val="left" w:pos="1260"/>
        </w:tabs>
        <w:rPr>
          <w:rFonts w:ascii="Comic Sans MS" w:hAnsi="Comic Sans MS"/>
          <w:sz w:val="24"/>
          <w:szCs w:val="24"/>
        </w:rPr>
      </w:pPr>
      <w:r>
        <w:rPr>
          <w:rFonts w:ascii="Comic Sans MS" w:hAnsi="Comic Sans MS"/>
          <w:sz w:val="24"/>
          <w:szCs w:val="24"/>
        </w:rPr>
        <w:t xml:space="preserve">FPNs are accumulated over a </w:t>
      </w:r>
      <w:proofErr w:type="gramStart"/>
      <w:r>
        <w:rPr>
          <w:rFonts w:ascii="Comic Sans MS" w:hAnsi="Comic Sans MS"/>
          <w:sz w:val="24"/>
          <w:szCs w:val="24"/>
        </w:rPr>
        <w:t>3 year</w:t>
      </w:r>
      <w:proofErr w:type="gramEnd"/>
      <w:r>
        <w:rPr>
          <w:rFonts w:ascii="Comic Sans MS" w:hAnsi="Comic Sans MS"/>
          <w:sz w:val="24"/>
          <w:szCs w:val="24"/>
        </w:rPr>
        <w:t xml:space="preserve"> rolling window. </w:t>
      </w:r>
    </w:p>
    <w:p w14:paraId="5C23ECC3" w14:textId="660B27D8" w:rsidR="00ED5B76" w:rsidRDefault="00EB4D3A" w:rsidP="00476CA3">
      <w:pPr>
        <w:tabs>
          <w:tab w:val="left" w:pos="1260"/>
        </w:tabs>
        <w:rPr>
          <w:rFonts w:ascii="Comic Sans MS" w:hAnsi="Comic Sans MS"/>
          <w:sz w:val="24"/>
          <w:szCs w:val="24"/>
        </w:rPr>
      </w:pPr>
      <w:r w:rsidRPr="003022D5">
        <w:rPr>
          <w:rFonts w:ascii="Comic Sans MS" w:hAnsi="Comic Sans MS"/>
          <w:b/>
          <w:bCs/>
          <w:sz w:val="24"/>
          <w:szCs w:val="24"/>
        </w:rPr>
        <w:t>First Offence</w:t>
      </w:r>
      <w:r>
        <w:rPr>
          <w:rFonts w:ascii="Comic Sans MS" w:hAnsi="Comic Sans MS"/>
          <w:sz w:val="24"/>
          <w:szCs w:val="24"/>
        </w:rPr>
        <w:t xml:space="preserve"> </w:t>
      </w:r>
      <w:r w:rsidR="00AF10CD">
        <w:rPr>
          <w:rFonts w:ascii="Comic Sans MS" w:hAnsi="Comic Sans MS"/>
          <w:sz w:val="24"/>
          <w:szCs w:val="24"/>
        </w:rPr>
        <w:t>–</w:t>
      </w:r>
      <w:r>
        <w:rPr>
          <w:rFonts w:ascii="Comic Sans MS" w:hAnsi="Comic Sans MS"/>
          <w:sz w:val="24"/>
          <w:szCs w:val="24"/>
        </w:rPr>
        <w:t xml:space="preserve"> </w:t>
      </w:r>
      <w:r w:rsidR="00205DD4">
        <w:rPr>
          <w:rFonts w:ascii="Comic Sans MS" w:hAnsi="Comic Sans MS"/>
          <w:sz w:val="24"/>
          <w:szCs w:val="24"/>
        </w:rPr>
        <w:t>A</w:t>
      </w:r>
      <w:r w:rsidR="00340235">
        <w:rPr>
          <w:rFonts w:ascii="Comic Sans MS" w:hAnsi="Comic Sans MS"/>
          <w:sz w:val="24"/>
          <w:szCs w:val="24"/>
        </w:rPr>
        <w:t xml:space="preserve"> FPN is £80 if paid within the first 21 days of issue and a further 7 days to pay the fine at £160. </w:t>
      </w:r>
      <w:r w:rsidR="00ED5B76">
        <w:rPr>
          <w:rFonts w:ascii="Comic Sans MS" w:hAnsi="Comic Sans MS"/>
          <w:sz w:val="24"/>
          <w:szCs w:val="24"/>
        </w:rPr>
        <w:t xml:space="preserve">A FPN will be issued on a per parent, per child basis. </w:t>
      </w:r>
    </w:p>
    <w:p w14:paraId="597418DE" w14:textId="75697459" w:rsidR="00930BEC" w:rsidRDefault="00930BEC" w:rsidP="00476CA3">
      <w:pPr>
        <w:tabs>
          <w:tab w:val="left" w:pos="1260"/>
        </w:tabs>
        <w:rPr>
          <w:rFonts w:ascii="Comic Sans MS" w:hAnsi="Comic Sans MS"/>
          <w:sz w:val="24"/>
          <w:szCs w:val="24"/>
        </w:rPr>
      </w:pPr>
      <w:r>
        <w:rPr>
          <w:rFonts w:ascii="Comic Sans MS" w:hAnsi="Comic Sans MS"/>
          <w:sz w:val="24"/>
          <w:szCs w:val="24"/>
        </w:rPr>
        <w:t xml:space="preserve">A non-payment of the FPN may be referred to the Magistrates Court. </w:t>
      </w:r>
    </w:p>
    <w:p w14:paraId="1290D6ED" w14:textId="292288AB" w:rsidR="00EB4D3A" w:rsidRDefault="00EB4D3A" w:rsidP="00EB4D3A">
      <w:pPr>
        <w:tabs>
          <w:tab w:val="left" w:pos="1260"/>
        </w:tabs>
        <w:rPr>
          <w:rFonts w:ascii="Comic Sans MS" w:hAnsi="Comic Sans MS"/>
          <w:sz w:val="24"/>
          <w:szCs w:val="24"/>
        </w:rPr>
      </w:pPr>
      <w:r w:rsidRPr="003022D5">
        <w:rPr>
          <w:rFonts w:ascii="Comic Sans MS" w:hAnsi="Comic Sans MS"/>
          <w:b/>
          <w:bCs/>
          <w:sz w:val="24"/>
          <w:szCs w:val="24"/>
        </w:rPr>
        <w:t>Second Offence</w:t>
      </w:r>
      <w:r>
        <w:rPr>
          <w:rFonts w:ascii="Comic Sans MS" w:hAnsi="Comic Sans MS"/>
          <w:sz w:val="24"/>
          <w:szCs w:val="24"/>
        </w:rPr>
        <w:t xml:space="preserve"> </w:t>
      </w:r>
      <w:r w:rsidR="00AF10CD">
        <w:rPr>
          <w:rFonts w:ascii="Comic Sans MS" w:hAnsi="Comic Sans MS"/>
          <w:sz w:val="24"/>
          <w:szCs w:val="24"/>
        </w:rPr>
        <w:t>–</w:t>
      </w:r>
      <w:r>
        <w:rPr>
          <w:rFonts w:ascii="Comic Sans MS" w:hAnsi="Comic Sans MS"/>
          <w:sz w:val="24"/>
          <w:szCs w:val="24"/>
        </w:rPr>
        <w:t xml:space="preserve"> A FPN is £160. A FPN will be issued on a per parent, per child basis. </w:t>
      </w:r>
    </w:p>
    <w:p w14:paraId="5991EB9B" w14:textId="0CA824FD" w:rsidR="00EB4D3A" w:rsidRDefault="00EB4D3A" w:rsidP="00EB4D3A">
      <w:pPr>
        <w:tabs>
          <w:tab w:val="left" w:pos="1260"/>
        </w:tabs>
        <w:rPr>
          <w:rFonts w:ascii="Comic Sans MS" w:hAnsi="Comic Sans MS"/>
          <w:sz w:val="24"/>
          <w:szCs w:val="24"/>
        </w:rPr>
      </w:pPr>
      <w:r>
        <w:rPr>
          <w:rFonts w:ascii="Comic Sans MS" w:hAnsi="Comic Sans MS"/>
          <w:sz w:val="24"/>
          <w:szCs w:val="24"/>
        </w:rPr>
        <w:t xml:space="preserve">A non-payment of the FPN may be referred to the Magistrates Court. </w:t>
      </w:r>
    </w:p>
    <w:p w14:paraId="299FA506" w14:textId="3F14B63B" w:rsidR="003022D5" w:rsidRDefault="003022D5" w:rsidP="00EB4D3A">
      <w:pPr>
        <w:tabs>
          <w:tab w:val="left" w:pos="1260"/>
        </w:tabs>
        <w:rPr>
          <w:rFonts w:ascii="Comic Sans MS" w:hAnsi="Comic Sans MS"/>
          <w:sz w:val="24"/>
          <w:szCs w:val="24"/>
        </w:rPr>
      </w:pPr>
      <w:r w:rsidRPr="003022D5">
        <w:rPr>
          <w:rFonts w:ascii="Comic Sans MS" w:hAnsi="Comic Sans MS"/>
          <w:b/>
          <w:bCs/>
          <w:sz w:val="24"/>
          <w:szCs w:val="24"/>
        </w:rPr>
        <w:t>Third Offence</w:t>
      </w:r>
      <w:r>
        <w:rPr>
          <w:rFonts w:ascii="Comic Sans MS" w:hAnsi="Comic Sans MS"/>
          <w:sz w:val="24"/>
          <w:szCs w:val="24"/>
        </w:rPr>
        <w:t xml:space="preserve"> </w:t>
      </w:r>
      <w:r w:rsidR="00790CB6">
        <w:rPr>
          <w:rFonts w:ascii="Comic Sans MS" w:hAnsi="Comic Sans MS"/>
          <w:sz w:val="24"/>
          <w:szCs w:val="24"/>
        </w:rPr>
        <w:t>–</w:t>
      </w:r>
      <w:r>
        <w:rPr>
          <w:rFonts w:ascii="Comic Sans MS" w:hAnsi="Comic Sans MS"/>
          <w:sz w:val="24"/>
          <w:szCs w:val="24"/>
        </w:rPr>
        <w:t xml:space="preserve"> </w:t>
      </w:r>
      <w:r w:rsidR="00790CB6">
        <w:rPr>
          <w:rFonts w:ascii="Comic Sans MS" w:hAnsi="Comic Sans MS"/>
          <w:sz w:val="24"/>
          <w:szCs w:val="24"/>
        </w:rPr>
        <w:t>The case may be presented straight to the Magistrates Court under Section 444 of the Education Act (1996)</w:t>
      </w:r>
      <w:r w:rsidR="007F105D">
        <w:rPr>
          <w:rFonts w:ascii="Comic Sans MS" w:hAnsi="Comic Sans MS"/>
          <w:sz w:val="24"/>
          <w:szCs w:val="24"/>
        </w:rPr>
        <w:t>. The Magistrates Court can issue fins for up to £2500 per parent, per child. This can show on DBS Certificates</w:t>
      </w:r>
      <w:r w:rsidR="00121352">
        <w:rPr>
          <w:rFonts w:ascii="Comic Sans MS" w:hAnsi="Comic Sans MS"/>
          <w:sz w:val="24"/>
          <w:szCs w:val="24"/>
        </w:rPr>
        <w:t xml:space="preserve"> in the future. </w:t>
      </w:r>
    </w:p>
    <w:p w14:paraId="189FC72F" w14:textId="44A91012" w:rsidR="00F707D6" w:rsidRDefault="00F707D6" w:rsidP="00EB4D3A">
      <w:pPr>
        <w:tabs>
          <w:tab w:val="left" w:pos="1260"/>
        </w:tabs>
        <w:rPr>
          <w:rFonts w:ascii="Comic Sans MS" w:hAnsi="Comic Sans MS"/>
          <w:sz w:val="24"/>
          <w:szCs w:val="24"/>
        </w:rPr>
      </w:pPr>
    </w:p>
    <w:p w14:paraId="24DA4CA5" w14:textId="65BB2211" w:rsidR="00F707D6" w:rsidRDefault="00F707D6" w:rsidP="00EB4D3A">
      <w:pPr>
        <w:tabs>
          <w:tab w:val="left" w:pos="1260"/>
        </w:tabs>
        <w:rPr>
          <w:rFonts w:ascii="Comic Sans MS" w:hAnsi="Comic Sans MS"/>
          <w:sz w:val="24"/>
          <w:szCs w:val="24"/>
        </w:rPr>
      </w:pPr>
    </w:p>
    <w:p w14:paraId="5716D4FE" w14:textId="21F606EA" w:rsidR="00F707D6" w:rsidRDefault="00F707D6" w:rsidP="00EB4D3A">
      <w:pPr>
        <w:tabs>
          <w:tab w:val="left" w:pos="1260"/>
        </w:tabs>
        <w:rPr>
          <w:rFonts w:ascii="Comic Sans MS" w:hAnsi="Comic Sans MS"/>
          <w:sz w:val="24"/>
          <w:szCs w:val="24"/>
        </w:rPr>
      </w:pPr>
    </w:p>
    <w:p w14:paraId="76741566" w14:textId="5E65D474" w:rsidR="00F707D6" w:rsidRDefault="00F707D6" w:rsidP="00EB4D3A">
      <w:pPr>
        <w:tabs>
          <w:tab w:val="left" w:pos="1260"/>
        </w:tabs>
        <w:rPr>
          <w:rFonts w:ascii="Comic Sans MS" w:hAnsi="Comic Sans MS"/>
          <w:sz w:val="24"/>
          <w:szCs w:val="24"/>
        </w:rPr>
      </w:pPr>
    </w:p>
    <w:p w14:paraId="03943D49" w14:textId="68FFD682" w:rsidR="00F707D6" w:rsidRDefault="00F707D6" w:rsidP="00EB4D3A">
      <w:pPr>
        <w:tabs>
          <w:tab w:val="left" w:pos="1260"/>
        </w:tabs>
        <w:rPr>
          <w:rFonts w:ascii="Comic Sans MS" w:hAnsi="Comic Sans MS"/>
          <w:sz w:val="24"/>
          <w:szCs w:val="24"/>
        </w:rPr>
      </w:pPr>
    </w:p>
    <w:p w14:paraId="39D533E3" w14:textId="43344C34" w:rsidR="00F707D6" w:rsidRDefault="00F707D6" w:rsidP="00EB4D3A">
      <w:pPr>
        <w:tabs>
          <w:tab w:val="left" w:pos="1260"/>
        </w:tabs>
        <w:rPr>
          <w:rFonts w:ascii="Comic Sans MS" w:hAnsi="Comic Sans MS"/>
          <w:sz w:val="24"/>
          <w:szCs w:val="24"/>
        </w:rPr>
      </w:pPr>
    </w:p>
    <w:p w14:paraId="485C3E55" w14:textId="15D01BBF" w:rsidR="00F707D6" w:rsidRDefault="00F707D6" w:rsidP="00EB4D3A">
      <w:pPr>
        <w:tabs>
          <w:tab w:val="left" w:pos="1260"/>
        </w:tabs>
        <w:rPr>
          <w:rFonts w:ascii="Comic Sans MS" w:hAnsi="Comic Sans MS"/>
          <w:sz w:val="24"/>
          <w:szCs w:val="24"/>
        </w:rPr>
      </w:pPr>
    </w:p>
    <w:p w14:paraId="6BC53232" w14:textId="70440DE1" w:rsidR="00F707D6" w:rsidRDefault="00F707D6" w:rsidP="00F707D6">
      <w:pPr>
        <w:pStyle w:val="ListParagraph"/>
        <w:numPr>
          <w:ilvl w:val="0"/>
          <w:numId w:val="2"/>
        </w:numPr>
        <w:tabs>
          <w:tab w:val="left" w:pos="1260"/>
        </w:tabs>
        <w:jc w:val="center"/>
        <w:rPr>
          <w:rFonts w:ascii="Comic Sans MS" w:hAnsi="Comic Sans MS"/>
          <w:sz w:val="48"/>
          <w:szCs w:val="48"/>
        </w:rPr>
      </w:pPr>
      <w:r>
        <w:rPr>
          <w:rFonts w:ascii="Comic Sans MS" w:hAnsi="Comic Sans MS"/>
          <w:sz w:val="48"/>
          <w:szCs w:val="48"/>
        </w:rPr>
        <w:lastRenderedPageBreak/>
        <w:t xml:space="preserve">The monitoring </w:t>
      </w:r>
      <w:r w:rsidR="007310FF">
        <w:rPr>
          <w:rFonts w:ascii="Comic Sans MS" w:hAnsi="Comic Sans MS"/>
          <w:sz w:val="48"/>
          <w:szCs w:val="48"/>
        </w:rPr>
        <w:t xml:space="preserve">system </w:t>
      </w:r>
    </w:p>
    <w:p w14:paraId="2CABD1E4" w14:textId="7C397FD4" w:rsidR="00F707D6" w:rsidRPr="00F707D6" w:rsidRDefault="005E2150" w:rsidP="00F707D6">
      <w:pPr>
        <w:tabs>
          <w:tab w:val="left" w:pos="126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59264" behindDoc="0" locked="0" layoutInCell="1" allowOverlap="1" wp14:anchorId="44E9D509" wp14:editId="6F6E8092">
                <wp:simplePos x="0" y="0"/>
                <wp:positionH relativeFrom="margin">
                  <wp:posOffset>2095500</wp:posOffset>
                </wp:positionH>
                <wp:positionV relativeFrom="paragraph">
                  <wp:posOffset>11430</wp:posOffset>
                </wp:positionV>
                <wp:extent cx="2114550" cy="762000"/>
                <wp:effectExtent l="0" t="0" r="19050" b="19050"/>
                <wp:wrapNone/>
                <wp:docPr id="4" name="Rectangle: Rounded Corners 4"/>
                <wp:cNvGraphicFramePr/>
                <a:graphic xmlns:a="http://schemas.openxmlformats.org/drawingml/2006/main">
                  <a:graphicData uri="http://schemas.microsoft.com/office/word/2010/wordprocessingShape">
                    <wps:wsp>
                      <wps:cNvSpPr/>
                      <wps:spPr>
                        <a:xfrm>
                          <a:off x="0" y="0"/>
                          <a:ext cx="2114550"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70457E" w14:textId="7328B04E" w:rsidR="005E2150" w:rsidRDefault="005E2150" w:rsidP="005E2150">
                            <w:pPr>
                              <w:jc w:val="center"/>
                            </w:pPr>
                            <w:r>
                              <w:t xml:space="preserve">Monitoring of attendance with Senior Attendance Champion and </w:t>
                            </w:r>
                            <w:r w:rsidR="00F335E0">
                              <w:t xml:space="preserve">Pupil Liaison 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E9D509" id="Rectangle: Rounded Corners 4" o:spid="_x0000_s1026" style="position:absolute;margin-left:165pt;margin-top:.9pt;width:166.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" fillcolor="#4472c4 [3204]" strokecolor="#1f3763 [1604]" strokeweight="1pt">
                <v:stroke joinstyle="miter"/>
                <v:textbox>
                  <w:txbxContent>
                    <w:p w14:paraId="6270457E" w14:textId="7328B04E" w:rsidR="005E2150" w:rsidRDefault="005E2150" w:rsidP="005E2150">
                      <w:pPr>
                        <w:jc w:val="center"/>
                      </w:pPr>
                      <w:r>
                        <w:t xml:space="preserve">Monitoring of attendance with Senior Attendance Champion and </w:t>
                      </w:r>
                      <w:r w:rsidR="00F335E0">
                        <w:t xml:space="preserve">Pupil Liaison Officer </w:t>
                      </w:r>
                    </w:p>
                  </w:txbxContent>
                </v:textbox>
                <w10:wrap anchorx="margin"/>
              </v:roundrect>
            </w:pict>
          </mc:Fallback>
        </mc:AlternateContent>
      </w:r>
    </w:p>
    <w:p w14:paraId="69A178E2" w14:textId="4E088B46" w:rsidR="00EB4D3A" w:rsidRDefault="00EB4D3A" w:rsidP="00476CA3">
      <w:pPr>
        <w:tabs>
          <w:tab w:val="left" w:pos="1260"/>
        </w:tabs>
        <w:rPr>
          <w:rFonts w:ascii="Comic Sans MS" w:hAnsi="Comic Sans MS"/>
          <w:sz w:val="24"/>
          <w:szCs w:val="24"/>
        </w:rPr>
      </w:pPr>
    </w:p>
    <w:p w14:paraId="73934A8F" w14:textId="32BDD5CB" w:rsidR="00FD5F73" w:rsidRDefault="008D5C9F" w:rsidP="00476CA3">
      <w:pPr>
        <w:tabs>
          <w:tab w:val="left" w:pos="1260"/>
        </w:tabs>
        <w:rPr>
          <w:rFonts w:ascii="Comic Sans MS" w:hAnsi="Comic Sans MS"/>
          <w:b/>
          <w:bCs/>
          <w:sz w:val="24"/>
          <w:szCs w:val="24"/>
        </w:rPr>
      </w:pPr>
      <w:r>
        <w:rPr>
          <w:rFonts w:ascii="Comic Sans MS" w:hAnsi="Comic Sans MS"/>
          <w:noProof/>
          <w:sz w:val="24"/>
          <w:szCs w:val="24"/>
        </w:rPr>
        <mc:AlternateContent>
          <mc:Choice Requires="wps">
            <w:drawing>
              <wp:anchor distT="0" distB="0" distL="114300" distR="114300" simplePos="0" relativeHeight="251672576" behindDoc="0" locked="0" layoutInCell="1" allowOverlap="1" wp14:anchorId="1583BC67" wp14:editId="49399B13">
                <wp:simplePos x="0" y="0"/>
                <wp:positionH relativeFrom="column">
                  <wp:posOffset>3063922</wp:posOffset>
                </wp:positionH>
                <wp:positionV relativeFrom="paragraph">
                  <wp:posOffset>13382</wp:posOffset>
                </wp:positionV>
                <wp:extent cx="0" cy="416257"/>
                <wp:effectExtent l="76200" t="0" r="57150" b="60325"/>
                <wp:wrapNone/>
                <wp:docPr id="12" name="Straight Arrow Connector 12"/>
                <wp:cNvGraphicFramePr/>
                <a:graphic xmlns:a="http://schemas.openxmlformats.org/drawingml/2006/main">
                  <a:graphicData uri="http://schemas.microsoft.com/office/word/2010/wordprocessingShape">
                    <wps:wsp>
                      <wps:cNvCnPr/>
                      <wps:spPr>
                        <a:xfrm>
                          <a:off x="0" y="0"/>
                          <a:ext cx="0" cy="4162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84524B0" id="_x0000_t32" coordsize="21600,21600" o:spt="32" o:oned="t" path="m,l21600,21600e" filled="f">
                <v:path arrowok="t" fillok="f" o:connecttype="none"/>
                <o:lock v:ext="edit" shapetype="t"/>
              </v:shapetype>
              <v:shape id="Straight Arrow Connector 12" o:spid="_x0000_s1026" type="#_x0000_t32" style="position:absolute;margin-left:241.25pt;margin-top:1.05pt;width:0;height:32.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" strokecolor="black [3213]" strokeweight=".5pt">
                <v:stroke endarrow="block" joinstyle="miter"/>
              </v:shape>
            </w:pict>
          </mc:Fallback>
        </mc:AlternateContent>
      </w:r>
      <w:r w:rsidR="00F335E0">
        <w:rPr>
          <w:rFonts w:ascii="Comic Sans MS" w:hAnsi="Comic Sans MS"/>
          <w:noProof/>
          <w:sz w:val="24"/>
          <w:szCs w:val="24"/>
        </w:rPr>
        <mc:AlternateContent>
          <mc:Choice Requires="wps">
            <w:drawing>
              <wp:anchor distT="0" distB="0" distL="114300" distR="114300" simplePos="0" relativeHeight="251663360" behindDoc="0" locked="0" layoutInCell="1" allowOverlap="1" wp14:anchorId="756B4727" wp14:editId="18FAB0ED">
                <wp:simplePos x="0" y="0"/>
                <wp:positionH relativeFrom="margin">
                  <wp:align>left</wp:align>
                </wp:positionH>
                <wp:positionV relativeFrom="paragraph">
                  <wp:posOffset>1599565</wp:posOffset>
                </wp:positionV>
                <wp:extent cx="2114550" cy="7620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114550"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57392E" w14:textId="2819C77C" w:rsidR="00F335E0" w:rsidRDefault="00F335E0" w:rsidP="00F335E0">
                            <w:pPr>
                              <w:jc w:val="center"/>
                            </w:pPr>
                            <w:r>
                              <w:t xml:space="preserve">Has their attendance worsened?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6B4727" id="Rectangle: Rounded Corners 6" o:spid="_x0000_s1027" style="position:absolute;margin-left:0;margin-top:125.95pt;width:166.5pt;height:60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" fillcolor="#4472c4 [3204]" strokecolor="#1f3763 [1604]" strokeweight="1pt">
                <v:stroke joinstyle="miter"/>
                <v:textbox>
                  <w:txbxContent>
                    <w:p w14:paraId="2457392E" w14:textId="2819C77C" w:rsidR="00F335E0" w:rsidRDefault="00F335E0" w:rsidP="00F335E0">
                      <w:pPr>
                        <w:jc w:val="center"/>
                      </w:pPr>
                      <w:r>
                        <w:t xml:space="preserve">Has their attendance worsened? </w:t>
                      </w:r>
                    </w:p>
                  </w:txbxContent>
                </v:textbox>
                <w10:wrap anchorx="margin"/>
              </v:roundrect>
            </w:pict>
          </mc:Fallback>
        </mc:AlternateContent>
      </w:r>
      <w:r w:rsidR="00F335E0">
        <w:rPr>
          <w:rFonts w:ascii="Comic Sans MS" w:hAnsi="Comic Sans MS"/>
          <w:noProof/>
          <w:sz w:val="24"/>
          <w:szCs w:val="24"/>
        </w:rPr>
        <mc:AlternateContent>
          <mc:Choice Requires="wps">
            <w:drawing>
              <wp:anchor distT="0" distB="0" distL="114300" distR="114300" simplePos="0" relativeHeight="251665408" behindDoc="0" locked="0" layoutInCell="1" allowOverlap="1" wp14:anchorId="715C717E" wp14:editId="1632B96A">
                <wp:simplePos x="0" y="0"/>
                <wp:positionH relativeFrom="margin">
                  <wp:align>right</wp:align>
                </wp:positionH>
                <wp:positionV relativeFrom="paragraph">
                  <wp:posOffset>1550035</wp:posOffset>
                </wp:positionV>
                <wp:extent cx="2114550" cy="762000"/>
                <wp:effectExtent l="0" t="0" r="19050" b="19050"/>
                <wp:wrapNone/>
                <wp:docPr id="7" name="Rectangle: Rounded Corners 7"/>
                <wp:cNvGraphicFramePr/>
                <a:graphic xmlns:a="http://schemas.openxmlformats.org/drawingml/2006/main">
                  <a:graphicData uri="http://schemas.microsoft.com/office/word/2010/wordprocessingShape">
                    <wps:wsp>
                      <wps:cNvSpPr/>
                      <wps:spPr>
                        <a:xfrm>
                          <a:off x="0" y="0"/>
                          <a:ext cx="2114550"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421524" w14:textId="1A17889E" w:rsidR="00F335E0" w:rsidRDefault="007310FF" w:rsidP="00F335E0">
                            <w:pPr>
                              <w:jc w:val="center"/>
                            </w:pPr>
                            <w:r>
                              <w:t xml:space="preserve">Is the child’s attendance below 90%?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5C717E" id="Rectangle: Rounded Corners 7" o:spid="_x0000_s1028" style="position:absolute;margin-left:115.3pt;margin-top:122.05pt;width:166.5pt;height:60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" fillcolor="#4472c4 [3204]" strokecolor="#1f3763 [1604]" strokeweight="1pt">
                <v:stroke joinstyle="miter"/>
                <v:textbox>
                  <w:txbxContent>
                    <w:p w14:paraId="2B421524" w14:textId="1A17889E" w:rsidR="00F335E0" w:rsidRDefault="007310FF" w:rsidP="00F335E0">
                      <w:pPr>
                        <w:jc w:val="center"/>
                      </w:pPr>
                      <w:r>
                        <w:t xml:space="preserve">Is the child’s attendance below 90%? </w:t>
                      </w:r>
                    </w:p>
                  </w:txbxContent>
                </v:textbox>
                <w10:wrap anchorx="margin"/>
              </v:roundrect>
            </w:pict>
          </mc:Fallback>
        </mc:AlternateContent>
      </w:r>
      <w:r w:rsidR="00F335E0">
        <w:rPr>
          <w:rFonts w:ascii="Comic Sans MS" w:hAnsi="Comic Sans MS"/>
          <w:noProof/>
          <w:sz w:val="24"/>
          <w:szCs w:val="24"/>
        </w:rPr>
        <mc:AlternateContent>
          <mc:Choice Requires="wps">
            <w:drawing>
              <wp:anchor distT="0" distB="0" distL="114300" distR="114300" simplePos="0" relativeHeight="251661312" behindDoc="0" locked="0" layoutInCell="1" allowOverlap="1" wp14:anchorId="1995CF3F" wp14:editId="595420C6">
                <wp:simplePos x="0" y="0"/>
                <wp:positionH relativeFrom="margin">
                  <wp:posOffset>2105025</wp:posOffset>
                </wp:positionH>
                <wp:positionV relativeFrom="paragraph">
                  <wp:posOffset>332740</wp:posOffset>
                </wp:positionV>
                <wp:extent cx="2114550" cy="762000"/>
                <wp:effectExtent l="0" t="0" r="19050" b="19050"/>
                <wp:wrapNone/>
                <wp:docPr id="5" name="Rectangle: Rounded Corners 5"/>
                <wp:cNvGraphicFramePr/>
                <a:graphic xmlns:a="http://schemas.openxmlformats.org/drawingml/2006/main">
                  <a:graphicData uri="http://schemas.microsoft.com/office/word/2010/wordprocessingShape">
                    <wps:wsp>
                      <wps:cNvSpPr/>
                      <wps:spPr>
                        <a:xfrm>
                          <a:off x="0" y="0"/>
                          <a:ext cx="2114550"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703C71" w14:textId="1072EF69" w:rsidR="00F335E0" w:rsidRDefault="00F335E0" w:rsidP="00F335E0">
                            <w:pPr>
                              <w:jc w:val="center"/>
                            </w:pPr>
                            <w:r>
                              <w:t xml:space="preserve">Is the child already being monitored?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95CF3F" id="Rectangle: Rounded Corners 5" o:spid="_x0000_s1029" style="position:absolute;margin-left:165.75pt;margin-top:26.2pt;width:166.5pt;height:6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" fillcolor="#4472c4 [3204]" strokecolor="#1f3763 [1604]" strokeweight="1pt">
                <v:stroke joinstyle="miter"/>
                <v:textbox>
                  <w:txbxContent>
                    <w:p w14:paraId="6D703C71" w14:textId="1072EF69" w:rsidR="00F335E0" w:rsidRDefault="00F335E0" w:rsidP="00F335E0">
                      <w:pPr>
                        <w:jc w:val="center"/>
                      </w:pPr>
                      <w:r>
                        <w:t xml:space="preserve">Is the child already being monitored? </w:t>
                      </w:r>
                    </w:p>
                  </w:txbxContent>
                </v:textbox>
                <w10:wrap anchorx="margin"/>
              </v:roundrect>
            </w:pict>
          </mc:Fallback>
        </mc:AlternateContent>
      </w:r>
    </w:p>
    <w:p w14:paraId="70D9E162" w14:textId="69954C8C" w:rsidR="007310FF" w:rsidRPr="007310FF" w:rsidRDefault="007310FF" w:rsidP="007310FF">
      <w:pPr>
        <w:rPr>
          <w:rFonts w:ascii="Comic Sans MS" w:hAnsi="Comic Sans MS"/>
          <w:sz w:val="24"/>
          <w:szCs w:val="24"/>
        </w:rPr>
      </w:pPr>
    </w:p>
    <w:p w14:paraId="6596AA41" w14:textId="7DBFDB33" w:rsidR="007310FF" w:rsidRPr="007310FF" w:rsidRDefault="008D5C9F" w:rsidP="007310FF">
      <w:pPr>
        <w:rPr>
          <w:rFonts w:ascii="Comic Sans MS" w:hAnsi="Comic Sans MS"/>
          <w:sz w:val="24"/>
          <w:szCs w:val="24"/>
        </w:rPr>
      </w:pPr>
      <w:r>
        <w:rPr>
          <w:rFonts w:ascii="Comic Sans MS" w:hAnsi="Comic Sans MS"/>
          <w:b/>
          <w:bCs/>
          <w:noProof/>
          <w:sz w:val="24"/>
          <w:szCs w:val="24"/>
        </w:rPr>
        <mc:AlternateContent>
          <mc:Choice Requires="wps">
            <w:drawing>
              <wp:anchor distT="0" distB="0" distL="114300" distR="114300" simplePos="0" relativeHeight="251674624" behindDoc="0" locked="0" layoutInCell="1" allowOverlap="1" wp14:anchorId="0E286581" wp14:editId="43F4057A">
                <wp:simplePos x="0" y="0"/>
                <wp:positionH relativeFrom="column">
                  <wp:posOffset>3446060</wp:posOffset>
                </wp:positionH>
                <wp:positionV relativeFrom="paragraph">
                  <wp:posOffset>320702</wp:posOffset>
                </wp:positionV>
                <wp:extent cx="1166864" cy="361477"/>
                <wp:effectExtent l="0" t="0" r="33655" b="76835"/>
                <wp:wrapNone/>
                <wp:docPr id="14" name="Straight Arrow Connector 14"/>
                <wp:cNvGraphicFramePr/>
                <a:graphic xmlns:a="http://schemas.openxmlformats.org/drawingml/2006/main">
                  <a:graphicData uri="http://schemas.microsoft.com/office/word/2010/wordprocessingShape">
                    <wps:wsp>
                      <wps:cNvCnPr/>
                      <wps:spPr>
                        <a:xfrm>
                          <a:off x="0" y="0"/>
                          <a:ext cx="1166864" cy="36147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F648BF" id="Straight Arrow Connector 14" o:spid="_x0000_s1026" type="#_x0000_t32" style="position:absolute;margin-left:271.35pt;margin-top:25.25pt;width:91.9pt;height:28.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" strokecolor="black [3213]" strokeweight=".5pt">
                <v:stroke endarrow="block" joinstyle="miter"/>
              </v:shape>
            </w:pict>
          </mc:Fallback>
        </mc:AlternateContent>
      </w:r>
      <w:r>
        <w:rPr>
          <w:rFonts w:ascii="Comic Sans MS" w:hAnsi="Comic Sans MS"/>
          <w:noProof/>
          <w:sz w:val="24"/>
          <w:szCs w:val="24"/>
        </w:rPr>
        <mc:AlternateContent>
          <mc:Choice Requires="wps">
            <w:drawing>
              <wp:anchor distT="0" distB="0" distL="114300" distR="114300" simplePos="0" relativeHeight="251673600" behindDoc="0" locked="0" layoutInCell="1" allowOverlap="1" wp14:anchorId="209DA5D4" wp14:editId="05628BAF">
                <wp:simplePos x="0" y="0"/>
                <wp:positionH relativeFrom="column">
                  <wp:posOffset>2053988</wp:posOffset>
                </wp:positionH>
                <wp:positionV relativeFrom="paragraph">
                  <wp:posOffset>320703</wp:posOffset>
                </wp:positionV>
                <wp:extent cx="1011072" cy="409433"/>
                <wp:effectExtent l="38100" t="0" r="17780" b="67310"/>
                <wp:wrapNone/>
                <wp:docPr id="13" name="Straight Arrow Connector 13"/>
                <wp:cNvGraphicFramePr/>
                <a:graphic xmlns:a="http://schemas.openxmlformats.org/drawingml/2006/main">
                  <a:graphicData uri="http://schemas.microsoft.com/office/word/2010/wordprocessingShape">
                    <wps:wsp>
                      <wps:cNvCnPr/>
                      <wps:spPr>
                        <a:xfrm flipH="1">
                          <a:off x="0" y="0"/>
                          <a:ext cx="1011072" cy="40943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C3C7FB" id="Straight Arrow Connector 13" o:spid="_x0000_s1026" type="#_x0000_t32" style="position:absolute;margin-left:161.75pt;margin-top:25.25pt;width:79.6pt;height:32.2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" strokecolor="black [3213]" strokeweight=".5pt">
                <v:stroke endarrow="block" joinstyle="miter"/>
              </v:shape>
            </w:pict>
          </mc:Fallback>
        </mc:AlternateContent>
      </w:r>
    </w:p>
    <w:p w14:paraId="22E93909" w14:textId="413D1A27" w:rsidR="007310FF" w:rsidRDefault="007310FF" w:rsidP="007310FF">
      <w:pPr>
        <w:rPr>
          <w:rFonts w:ascii="Comic Sans MS" w:hAnsi="Comic Sans MS"/>
          <w:b/>
          <w:bCs/>
          <w:sz w:val="24"/>
          <w:szCs w:val="24"/>
        </w:rPr>
      </w:pPr>
    </w:p>
    <w:p w14:paraId="2951D39B" w14:textId="5A4D4634" w:rsidR="007310FF" w:rsidRDefault="008D5C9F" w:rsidP="007310FF">
      <w:pPr>
        <w:tabs>
          <w:tab w:val="left" w:pos="2670"/>
          <w:tab w:val="left" w:pos="732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75648" behindDoc="0" locked="0" layoutInCell="1" allowOverlap="1" wp14:anchorId="1B25FEF1" wp14:editId="30A4F2BC">
                <wp:simplePos x="0" y="0"/>
                <wp:positionH relativeFrom="column">
                  <wp:posOffset>2129051</wp:posOffset>
                </wp:positionH>
                <wp:positionV relativeFrom="paragraph">
                  <wp:posOffset>963030</wp:posOffset>
                </wp:positionV>
                <wp:extent cx="218364" cy="232012"/>
                <wp:effectExtent l="0" t="0" r="67945" b="53975"/>
                <wp:wrapNone/>
                <wp:docPr id="15" name="Straight Arrow Connector 15"/>
                <wp:cNvGraphicFramePr/>
                <a:graphic xmlns:a="http://schemas.openxmlformats.org/drawingml/2006/main">
                  <a:graphicData uri="http://schemas.microsoft.com/office/word/2010/wordprocessingShape">
                    <wps:wsp>
                      <wps:cNvCnPr/>
                      <wps:spPr>
                        <a:xfrm>
                          <a:off x="0" y="0"/>
                          <a:ext cx="218364" cy="2320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19925E" id="Straight Arrow Connector 15" o:spid="_x0000_s1026" type="#_x0000_t32" style="position:absolute;margin-left:167.65pt;margin-top:75.85pt;width:17.2pt;height:18.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" strokecolor="black [3213]" strokeweight=".5pt">
                <v:stroke endarrow="block" joinstyle="miter"/>
              </v:shape>
            </w:pict>
          </mc:Fallback>
        </mc:AlternateContent>
      </w:r>
      <w:r w:rsidR="007310FF">
        <w:rPr>
          <w:rFonts w:ascii="Comic Sans MS" w:hAnsi="Comic Sans MS"/>
          <w:sz w:val="24"/>
          <w:szCs w:val="24"/>
        </w:rPr>
        <w:tab/>
        <w:t>Yes</w:t>
      </w:r>
      <w:r w:rsidR="007310FF">
        <w:rPr>
          <w:rFonts w:ascii="Comic Sans MS" w:hAnsi="Comic Sans MS"/>
          <w:sz w:val="24"/>
          <w:szCs w:val="24"/>
        </w:rPr>
        <w:tab/>
        <w:t>No</w:t>
      </w:r>
    </w:p>
    <w:p w14:paraId="1417EA3F" w14:textId="3B191E58" w:rsidR="008D5C9F" w:rsidRPr="008D5C9F" w:rsidRDefault="008D5C9F" w:rsidP="008D5C9F">
      <w:pPr>
        <w:rPr>
          <w:rFonts w:ascii="Comic Sans MS" w:hAnsi="Comic Sans MS"/>
          <w:sz w:val="24"/>
          <w:szCs w:val="24"/>
        </w:rPr>
      </w:pPr>
    </w:p>
    <w:p w14:paraId="73840641" w14:textId="2E549E12" w:rsidR="008D5C9F" w:rsidRDefault="008D5C9F" w:rsidP="008D5C9F">
      <w:pPr>
        <w:rPr>
          <w:rFonts w:ascii="Comic Sans MS" w:hAnsi="Comic Sans MS"/>
          <w:sz w:val="24"/>
          <w:szCs w:val="24"/>
        </w:rPr>
      </w:pPr>
    </w:p>
    <w:p w14:paraId="73D36DDD" w14:textId="7A671FAE" w:rsidR="008D5C9F" w:rsidRDefault="00547AAA" w:rsidP="00547AAA">
      <w:pPr>
        <w:tabs>
          <w:tab w:val="left" w:pos="3783"/>
          <w:tab w:val="left" w:pos="9167"/>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81792" behindDoc="0" locked="0" layoutInCell="1" allowOverlap="1" wp14:anchorId="34BD922B" wp14:editId="2484C077">
                <wp:simplePos x="0" y="0"/>
                <wp:positionH relativeFrom="column">
                  <wp:posOffset>962167</wp:posOffset>
                </wp:positionH>
                <wp:positionV relativeFrom="paragraph">
                  <wp:posOffset>72883</wp:posOffset>
                </wp:positionV>
                <wp:extent cx="6824" cy="1125940"/>
                <wp:effectExtent l="76200" t="0" r="69850" b="55245"/>
                <wp:wrapNone/>
                <wp:docPr id="19" name="Straight Arrow Connector 19"/>
                <wp:cNvGraphicFramePr/>
                <a:graphic xmlns:a="http://schemas.openxmlformats.org/drawingml/2006/main">
                  <a:graphicData uri="http://schemas.microsoft.com/office/word/2010/wordprocessingShape">
                    <wps:wsp>
                      <wps:cNvCnPr/>
                      <wps:spPr>
                        <a:xfrm flipH="1">
                          <a:off x="0" y="0"/>
                          <a:ext cx="6824" cy="11259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BC853E" id="Straight Arrow Connector 19" o:spid="_x0000_s1026" type="#_x0000_t32" style="position:absolute;margin-left:75.75pt;margin-top:5.75pt;width:.55pt;height:88.6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" strokecolor="black [3213]" strokeweight=".5pt">
                <v:stroke endarrow="block" joinstyle="miter"/>
              </v:shape>
            </w:pict>
          </mc:Fallback>
        </mc:AlternateContent>
      </w:r>
      <w:r>
        <w:rPr>
          <w:rFonts w:ascii="Comic Sans MS" w:hAnsi="Comic Sans MS"/>
          <w:noProof/>
          <w:sz w:val="24"/>
          <w:szCs w:val="24"/>
        </w:rPr>
        <mc:AlternateContent>
          <mc:Choice Requires="wps">
            <w:drawing>
              <wp:anchor distT="0" distB="0" distL="114300" distR="114300" simplePos="0" relativeHeight="251678720" behindDoc="0" locked="0" layoutInCell="1" allowOverlap="1" wp14:anchorId="0F1B1E20" wp14:editId="4AFA4251">
                <wp:simplePos x="0" y="0"/>
                <wp:positionH relativeFrom="column">
                  <wp:posOffset>4722126</wp:posOffset>
                </wp:positionH>
                <wp:positionV relativeFrom="paragraph">
                  <wp:posOffset>18292</wp:posOffset>
                </wp:positionV>
                <wp:extent cx="368490" cy="764274"/>
                <wp:effectExtent l="38100" t="0" r="31750" b="55245"/>
                <wp:wrapNone/>
                <wp:docPr id="17" name="Straight Arrow Connector 17"/>
                <wp:cNvGraphicFramePr/>
                <a:graphic xmlns:a="http://schemas.openxmlformats.org/drawingml/2006/main">
                  <a:graphicData uri="http://schemas.microsoft.com/office/word/2010/wordprocessingShape">
                    <wps:wsp>
                      <wps:cNvCnPr/>
                      <wps:spPr>
                        <a:xfrm flipH="1">
                          <a:off x="0" y="0"/>
                          <a:ext cx="368490" cy="76427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DEC5FF" id="Straight Arrow Connector 17" o:spid="_x0000_s1026" type="#_x0000_t32" style="position:absolute;margin-left:371.8pt;margin-top:1.45pt;width:29pt;height:60.2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" strokecolor="black [3213]" strokeweight=".5pt">
                <v:stroke endarrow="block" joinstyle="miter"/>
              </v:shape>
            </w:pict>
          </mc:Fallback>
        </mc:AlternateContent>
      </w:r>
      <w:r>
        <w:rPr>
          <w:rFonts w:ascii="Comic Sans MS" w:hAnsi="Comic Sans MS"/>
          <w:noProof/>
          <w:sz w:val="24"/>
          <w:szCs w:val="24"/>
        </w:rPr>
        <mc:AlternateContent>
          <mc:Choice Requires="wps">
            <w:drawing>
              <wp:anchor distT="0" distB="0" distL="114300" distR="114300" simplePos="0" relativeHeight="251676672" behindDoc="0" locked="0" layoutInCell="1" allowOverlap="1" wp14:anchorId="488A78C0" wp14:editId="6CDACB17">
                <wp:simplePos x="0" y="0"/>
                <wp:positionH relativeFrom="column">
                  <wp:posOffset>5585915</wp:posOffset>
                </wp:positionH>
                <wp:positionV relativeFrom="paragraph">
                  <wp:posOffset>45587</wp:posOffset>
                </wp:positionV>
                <wp:extent cx="466867" cy="702860"/>
                <wp:effectExtent l="0" t="0" r="47625" b="59690"/>
                <wp:wrapNone/>
                <wp:docPr id="16" name="Straight Arrow Connector 16"/>
                <wp:cNvGraphicFramePr/>
                <a:graphic xmlns:a="http://schemas.openxmlformats.org/drawingml/2006/main">
                  <a:graphicData uri="http://schemas.microsoft.com/office/word/2010/wordprocessingShape">
                    <wps:wsp>
                      <wps:cNvCnPr/>
                      <wps:spPr>
                        <a:xfrm>
                          <a:off x="0" y="0"/>
                          <a:ext cx="466867" cy="7028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930ACA" id="Straight Arrow Connector 16" o:spid="_x0000_s1026" type="#_x0000_t32" style="position:absolute;margin-left:439.85pt;margin-top:3.6pt;width:36.75pt;height:55.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" strokecolor="black [3213]" strokeweight=".5pt">
                <v:stroke endarrow="block" joinstyle="miter"/>
              </v:shape>
            </w:pict>
          </mc:Fallback>
        </mc:AlternateContent>
      </w:r>
      <w:r>
        <w:rPr>
          <w:rFonts w:ascii="Comic Sans MS" w:hAnsi="Comic Sans MS"/>
          <w:noProof/>
          <w:sz w:val="24"/>
          <w:szCs w:val="24"/>
        </w:rPr>
        <mc:AlternateContent>
          <mc:Choice Requires="wps">
            <w:drawing>
              <wp:anchor distT="0" distB="0" distL="114300" distR="114300" simplePos="0" relativeHeight="251671552" behindDoc="0" locked="0" layoutInCell="1" allowOverlap="1" wp14:anchorId="0C972F03" wp14:editId="047599A7">
                <wp:simplePos x="0" y="0"/>
                <wp:positionH relativeFrom="margin">
                  <wp:posOffset>2258704</wp:posOffset>
                </wp:positionH>
                <wp:positionV relativeFrom="paragraph">
                  <wp:posOffset>236656</wp:posOffset>
                </wp:positionV>
                <wp:extent cx="1364777" cy="593678"/>
                <wp:effectExtent l="0" t="0" r="26035" b="16510"/>
                <wp:wrapNone/>
                <wp:docPr id="10" name="Rectangle: Rounded Corners 10"/>
                <wp:cNvGraphicFramePr/>
                <a:graphic xmlns:a="http://schemas.openxmlformats.org/drawingml/2006/main">
                  <a:graphicData uri="http://schemas.microsoft.com/office/word/2010/wordprocessingShape">
                    <wps:wsp>
                      <wps:cNvSpPr/>
                      <wps:spPr>
                        <a:xfrm>
                          <a:off x="0" y="0"/>
                          <a:ext cx="1364777" cy="59367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D7FCAC" w14:textId="212BC699" w:rsidR="008D5C9F" w:rsidRDefault="008D5C9F" w:rsidP="008D5C9F">
                            <w:pPr>
                              <w:jc w:val="center"/>
                            </w:pPr>
                            <w:r>
                              <w:t xml:space="preserve">Continued monitoring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72F03" id="Rectangle: Rounded Corners 10" o:spid="_x0000_s1030" style="position:absolute;margin-left:177.85pt;margin-top:18.65pt;width:107.45pt;height:46.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" fillcolor="#4472c4 [3204]" strokecolor="#1f3763 [1604]" strokeweight="1pt">
                <v:stroke joinstyle="miter"/>
                <v:textbox>
                  <w:txbxContent>
                    <w:p w14:paraId="30D7FCAC" w14:textId="212BC699" w:rsidR="008D5C9F" w:rsidRDefault="008D5C9F" w:rsidP="008D5C9F">
                      <w:pPr>
                        <w:jc w:val="center"/>
                      </w:pPr>
                      <w:r>
                        <w:t xml:space="preserve">Continued monitoring  </w:t>
                      </w:r>
                    </w:p>
                  </w:txbxContent>
                </v:textbox>
                <w10:wrap anchorx="margin"/>
              </v:roundrect>
            </w:pict>
          </mc:Fallback>
        </mc:AlternateContent>
      </w:r>
      <w:r w:rsidR="008D5C9F">
        <w:rPr>
          <w:rFonts w:ascii="Comic Sans MS" w:hAnsi="Comic Sans MS"/>
          <w:sz w:val="24"/>
          <w:szCs w:val="24"/>
        </w:rPr>
        <w:tab/>
      </w:r>
      <w:r>
        <w:rPr>
          <w:rFonts w:ascii="Comic Sans MS" w:hAnsi="Comic Sans MS"/>
          <w:sz w:val="24"/>
          <w:szCs w:val="24"/>
        </w:rPr>
        <w:t>No</w:t>
      </w:r>
      <w:r>
        <w:rPr>
          <w:rFonts w:ascii="Comic Sans MS" w:hAnsi="Comic Sans MS"/>
          <w:sz w:val="24"/>
          <w:szCs w:val="24"/>
        </w:rPr>
        <w:tab/>
      </w:r>
    </w:p>
    <w:p w14:paraId="75F93E48" w14:textId="1D77659C" w:rsidR="008D5C9F" w:rsidRDefault="00225515" w:rsidP="00547AAA">
      <w:pPr>
        <w:tabs>
          <w:tab w:val="left" w:pos="527"/>
          <w:tab w:val="left" w:pos="7393"/>
          <w:tab w:val="left" w:pos="9167"/>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85888" behindDoc="0" locked="0" layoutInCell="1" allowOverlap="1" wp14:anchorId="15E1BE70" wp14:editId="4F4FF399">
                <wp:simplePos x="0" y="0"/>
                <wp:positionH relativeFrom="column">
                  <wp:posOffset>2196958</wp:posOffset>
                </wp:positionH>
                <wp:positionV relativeFrom="paragraph">
                  <wp:posOffset>1727561</wp:posOffset>
                </wp:positionV>
                <wp:extent cx="368489" cy="306866"/>
                <wp:effectExtent l="0" t="0" r="69850" b="55245"/>
                <wp:wrapNone/>
                <wp:docPr id="21" name="Straight Arrow Connector 21"/>
                <wp:cNvGraphicFramePr/>
                <a:graphic xmlns:a="http://schemas.openxmlformats.org/drawingml/2006/main">
                  <a:graphicData uri="http://schemas.microsoft.com/office/word/2010/wordprocessingShape">
                    <wps:wsp>
                      <wps:cNvCnPr/>
                      <wps:spPr>
                        <a:xfrm>
                          <a:off x="0" y="0"/>
                          <a:ext cx="368489" cy="30686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14FFEF" id="Straight Arrow Connector 21" o:spid="_x0000_s1026" type="#_x0000_t32" style="position:absolute;margin-left:173pt;margin-top:136.05pt;width:29pt;height:24.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" strokecolor="black [3213]" strokeweight=".5pt">
                <v:stroke endarrow="block" joinstyle="miter"/>
              </v:shape>
            </w:pict>
          </mc:Fallback>
        </mc:AlternateContent>
      </w:r>
      <w:r w:rsidR="00547AAA">
        <w:rPr>
          <w:rFonts w:ascii="Comic Sans MS" w:hAnsi="Comic Sans MS"/>
          <w:noProof/>
          <w:sz w:val="24"/>
          <w:szCs w:val="24"/>
        </w:rPr>
        <mc:AlternateContent>
          <mc:Choice Requires="wps">
            <w:drawing>
              <wp:anchor distT="0" distB="0" distL="114300" distR="114300" simplePos="0" relativeHeight="251683840" behindDoc="0" locked="0" layoutInCell="1" allowOverlap="1" wp14:anchorId="1974D233" wp14:editId="041B6D07">
                <wp:simplePos x="0" y="0"/>
                <wp:positionH relativeFrom="margin">
                  <wp:posOffset>-31845</wp:posOffset>
                </wp:positionH>
                <wp:positionV relativeFrom="paragraph">
                  <wp:posOffset>958840</wp:posOffset>
                </wp:positionV>
                <wp:extent cx="2114550" cy="762000"/>
                <wp:effectExtent l="0" t="0" r="19050" b="19050"/>
                <wp:wrapNone/>
                <wp:docPr id="20" name="Rectangle: Rounded Corners 20"/>
                <wp:cNvGraphicFramePr/>
                <a:graphic xmlns:a="http://schemas.openxmlformats.org/drawingml/2006/main">
                  <a:graphicData uri="http://schemas.microsoft.com/office/word/2010/wordprocessingShape">
                    <wps:wsp>
                      <wps:cNvSpPr/>
                      <wps:spPr>
                        <a:xfrm>
                          <a:off x="0" y="0"/>
                          <a:ext cx="2114550"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DAC554" w14:textId="67AC2F9B" w:rsidR="00547AAA" w:rsidRDefault="00547AAA" w:rsidP="00547AAA">
                            <w:pPr>
                              <w:jc w:val="center"/>
                            </w:pPr>
                            <w:r>
                              <w:t xml:space="preserve">Have they had a stage 2 meeting?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74D233" id="Rectangle: Rounded Corners 20" o:spid="_x0000_s1031" style="position:absolute;margin-left:-2.5pt;margin-top:75.5pt;width:166.5pt;height:60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" fillcolor="#4472c4 [3204]" strokecolor="#1f3763 [1604]" strokeweight="1pt">
                <v:stroke joinstyle="miter"/>
                <v:textbox>
                  <w:txbxContent>
                    <w:p w14:paraId="66DAC554" w14:textId="67AC2F9B" w:rsidR="00547AAA" w:rsidRDefault="00547AAA" w:rsidP="00547AAA">
                      <w:pPr>
                        <w:jc w:val="center"/>
                      </w:pPr>
                      <w:r>
                        <w:t xml:space="preserve">Have they had a stage 2 meeting?  </w:t>
                      </w:r>
                    </w:p>
                  </w:txbxContent>
                </v:textbox>
                <w10:wrap anchorx="margin"/>
              </v:roundrect>
            </w:pict>
          </mc:Fallback>
        </mc:AlternateContent>
      </w:r>
      <w:r w:rsidR="00547AAA">
        <w:rPr>
          <w:rFonts w:ascii="Comic Sans MS" w:hAnsi="Comic Sans MS"/>
          <w:noProof/>
          <w:sz w:val="24"/>
          <w:szCs w:val="24"/>
        </w:rPr>
        <mc:AlternateContent>
          <mc:Choice Requires="wps">
            <w:drawing>
              <wp:anchor distT="0" distB="0" distL="114300" distR="114300" simplePos="0" relativeHeight="251680768" behindDoc="0" locked="0" layoutInCell="1" allowOverlap="1" wp14:anchorId="307CCC54" wp14:editId="74A96958">
                <wp:simplePos x="0" y="0"/>
                <wp:positionH relativeFrom="margin">
                  <wp:posOffset>4151014</wp:posOffset>
                </wp:positionH>
                <wp:positionV relativeFrom="paragraph">
                  <wp:posOffset>474232</wp:posOffset>
                </wp:positionV>
                <wp:extent cx="1200150" cy="1228299"/>
                <wp:effectExtent l="0" t="0" r="19050" b="10160"/>
                <wp:wrapNone/>
                <wp:docPr id="18" name="Rectangle: Rounded Corners 18"/>
                <wp:cNvGraphicFramePr/>
                <a:graphic xmlns:a="http://schemas.openxmlformats.org/drawingml/2006/main">
                  <a:graphicData uri="http://schemas.microsoft.com/office/word/2010/wordprocessingShape">
                    <wps:wsp>
                      <wps:cNvSpPr/>
                      <wps:spPr>
                        <a:xfrm>
                          <a:off x="0" y="0"/>
                          <a:ext cx="1200150" cy="122829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2244AF" w14:textId="28DFFF55" w:rsidR="00547AAA" w:rsidRDefault="00547AAA" w:rsidP="00547AAA">
                            <w:pPr>
                              <w:jc w:val="center"/>
                            </w:pPr>
                            <w:r>
                              <w:t>No action taken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7CCC54" id="Rectangle: Rounded Corners 18" o:spid="_x0000_s1032" style="position:absolute;margin-left:326.85pt;margin-top:37.35pt;width:94.5pt;height:96.7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" fillcolor="#4472c4 [3204]" strokecolor="#1f3763 [1604]" strokeweight="1pt">
                <v:stroke joinstyle="miter"/>
                <v:textbox>
                  <w:txbxContent>
                    <w:p w14:paraId="092244AF" w14:textId="28DFFF55" w:rsidR="00547AAA" w:rsidRDefault="00547AAA" w:rsidP="00547AAA">
                      <w:pPr>
                        <w:jc w:val="center"/>
                      </w:pPr>
                      <w:r>
                        <w:t>No action taken</w:t>
                      </w:r>
                    </w:p>
                  </w:txbxContent>
                </v:textbox>
                <w10:wrap anchorx="margin"/>
              </v:roundrect>
            </w:pict>
          </mc:Fallback>
        </mc:AlternateContent>
      </w:r>
      <w:r w:rsidR="00547AAA">
        <w:rPr>
          <w:rFonts w:ascii="Comic Sans MS" w:hAnsi="Comic Sans MS"/>
          <w:noProof/>
          <w:sz w:val="24"/>
          <w:szCs w:val="24"/>
        </w:rPr>
        <mc:AlternateContent>
          <mc:Choice Requires="wps">
            <w:drawing>
              <wp:anchor distT="0" distB="0" distL="114300" distR="114300" simplePos="0" relativeHeight="251667456" behindDoc="0" locked="0" layoutInCell="1" allowOverlap="1" wp14:anchorId="68797D1C" wp14:editId="1CD855B5">
                <wp:simplePos x="0" y="0"/>
                <wp:positionH relativeFrom="margin">
                  <wp:align>right</wp:align>
                </wp:positionH>
                <wp:positionV relativeFrom="paragraph">
                  <wp:posOffset>451286</wp:posOffset>
                </wp:positionV>
                <wp:extent cx="1200150" cy="1228299"/>
                <wp:effectExtent l="0" t="0" r="19050" b="10160"/>
                <wp:wrapNone/>
                <wp:docPr id="8" name="Rectangle: Rounded Corners 8"/>
                <wp:cNvGraphicFramePr/>
                <a:graphic xmlns:a="http://schemas.openxmlformats.org/drawingml/2006/main">
                  <a:graphicData uri="http://schemas.microsoft.com/office/word/2010/wordprocessingShape">
                    <wps:wsp>
                      <wps:cNvSpPr/>
                      <wps:spPr>
                        <a:xfrm>
                          <a:off x="0" y="0"/>
                          <a:ext cx="1200150" cy="122829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40C86B" w14:textId="63968D9A" w:rsidR="008D5C9F" w:rsidRDefault="008D5C9F" w:rsidP="008D5C9F">
                            <w:pPr>
                              <w:jc w:val="center"/>
                            </w:pPr>
                            <w:r>
                              <w:t xml:space="preserve">Initial monitoring letter sent to parents and carers.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97D1C" id="Rectangle: Rounded Corners 8" o:spid="_x0000_s1033" style="position:absolute;margin-left:43.3pt;margin-top:35.55pt;width:94.5pt;height:96.7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" fillcolor="#4472c4 [3204]" strokecolor="#1f3763 [1604]" strokeweight="1pt">
                <v:stroke joinstyle="miter"/>
                <v:textbox>
                  <w:txbxContent>
                    <w:p w14:paraId="0040C86B" w14:textId="63968D9A" w:rsidR="008D5C9F" w:rsidRDefault="008D5C9F" w:rsidP="008D5C9F">
                      <w:pPr>
                        <w:jc w:val="center"/>
                      </w:pPr>
                      <w:r>
                        <w:t xml:space="preserve">Initial monitoring letter sent to parents and carers.  </w:t>
                      </w:r>
                    </w:p>
                  </w:txbxContent>
                </v:textbox>
                <w10:wrap anchorx="margin"/>
              </v:roundrect>
            </w:pict>
          </mc:Fallback>
        </mc:AlternateContent>
      </w:r>
      <w:r w:rsidR="00547AAA">
        <w:rPr>
          <w:rFonts w:ascii="Comic Sans MS" w:hAnsi="Comic Sans MS"/>
          <w:sz w:val="24"/>
          <w:szCs w:val="24"/>
        </w:rPr>
        <w:tab/>
        <w:t>Yes</w:t>
      </w:r>
      <w:r w:rsidR="00547AAA">
        <w:rPr>
          <w:rFonts w:ascii="Comic Sans MS" w:hAnsi="Comic Sans MS"/>
          <w:sz w:val="24"/>
          <w:szCs w:val="24"/>
        </w:rPr>
        <w:tab/>
        <w:t>No</w:t>
      </w:r>
      <w:r w:rsidR="00547AAA">
        <w:rPr>
          <w:rFonts w:ascii="Comic Sans MS" w:hAnsi="Comic Sans MS"/>
          <w:sz w:val="24"/>
          <w:szCs w:val="24"/>
        </w:rPr>
        <w:tab/>
      </w:r>
      <w:r w:rsidR="00547AAA">
        <w:rPr>
          <w:rFonts w:ascii="Comic Sans MS" w:hAnsi="Comic Sans MS"/>
          <w:sz w:val="24"/>
          <w:szCs w:val="24"/>
        </w:rPr>
        <w:tab/>
        <w:t>Yes</w:t>
      </w:r>
    </w:p>
    <w:p w14:paraId="4963C113" w14:textId="169A4837" w:rsidR="00225515" w:rsidRPr="00225515" w:rsidRDefault="00225515" w:rsidP="00225515">
      <w:pPr>
        <w:rPr>
          <w:rFonts w:ascii="Comic Sans MS" w:hAnsi="Comic Sans MS"/>
          <w:sz w:val="24"/>
          <w:szCs w:val="24"/>
        </w:rPr>
      </w:pPr>
    </w:p>
    <w:p w14:paraId="0B43193B" w14:textId="2A8E5B41" w:rsidR="00225515" w:rsidRPr="00225515" w:rsidRDefault="00225515" w:rsidP="00225515">
      <w:pPr>
        <w:rPr>
          <w:rFonts w:ascii="Comic Sans MS" w:hAnsi="Comic Sans MS"/>
          <w:sz w:val="24"/>
          <w:szCs w:val="24"/>
        </w:rPr>
      </w:pPr>
    </w:p>
    <w:p w14:paraId="2AE2137E" w14:textId="07D26182" w:rsidR="00225515" w:rsidRPr="00225515" w:rsidRDefault="00225515" w:rsidP="00225515">
      <w:pPr>
        <w:rPr>
          <w:rFonts w:ascii="Comic Sans MS" w:hAnsi="Comic Sans MS"/>
          <w:sz w:val="24"/>
          <w:szCs w:val="24"/>
        </w:rPr>
      </w:pPr>
    </w:p>
    <w:p w14:paraId="6A7F8384" w14:textId="68A84A70" w:rsidR="00225515" w:rsidRDefault="00225515" w:rsidP="00225515">
      <w:pPr>
        <w:rPr>
          <w:rFonts w:ascii="Comic Sans MS" w:hAnsi="Comic Sans MS"/>
          <w:sz w:val="24"/>
          <w:szCs w:val="24"/>
        </w:rPr>
      </w:pPr>
    </w:p>
    <w:p w14:paraId="523B564E" w14:textId="537BA945" w:rsidR="00225515" w:rsidRDefault="002641D7" w:rsidP="002641D7">
      <w:pPr>
        <w:tabs>
          <w:tab w:val="left" w:pos="247"/>
          <w:tab w:val="left" w:pos="3998"/>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89984" behindDoc="0" locked="0" layoutInCell="1" allowOverlap="1" wp14:anchorId="6B239FA2" wp14:editId="56078015">
                <wp:simplePos x="0" y="0"/>
                <wp:positionH relativeFrom="column">
                  <wp:posOffset>903615</wp:posOffset>
                </wp:positionH>
                <wp:positionV relativeFrom="paragraph">
                  <wp:posOffset>144088</wp:posOffset>
                </wp:positionV>
                <wp:extent cx="0" cy="416257"/>
                <wp:effectExtent l="76200" t="0" r="57150" b="60325"/>
                <wp:wrapNone/>
                <wp:docPr id="23" name="Straight Arrow Connector 23"/>
                <wp:cNvGraphicFramePr/>
                <a:graphic xmlns:a="http://schemas.openxmlformats.org/drawingml/2006/main">
                  <a:graphicData uri="http://schemas.microsoft.com/office/word/2010/wordprocessingShape">
                    <wps:wsp>
                      <wps:cNvCnPr/>
                      <wps:spPr>
                        <a:xfrm>
                          <a:off x="0" y="0"/>
                          <a:ext cx="0" cy="4162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9FAAED" id="Straight Arrow Connector 23" o:spid="_x0000_s1026" type="#_x0000_t32" style="position:absolute;margin-left:71.15pt;margin-top:11.35pt;width:0;height:32.8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" strokecolor="black [3213]" strokeweight=".5pt">
                <v:stroke endarrow="block" joinstyle="miter"/>
              </v:shape>
            </w:pict>
          </mc:Fallback>
        </mc:AlternateContent>
      </w:r>
      <w:r>
        <w:rPr>
          <w:rFonts w:ascii="Comic Sans MS" w:hAnsi="Comic Sans MS"/>
          <w:noProof/>
          <w:sz w:val="24"/>
          <w:szCs w:val="24"/>
        </w:rPr>
        <mc:AlternateContent>
          <mc:Choice Requires="wps">
            <w:drawing>
              <wp:anchor distT="0" distB="0" distL="114300" distR="114300" simplePos="0" relativeHeight="251687936" behindDoc="0" locked="0" layoutInCell="1" allowOverlap="1" wp14:anchorId="193AF2F8" wp14:editId="3AC9E406">
                <wp:simplePos x="0" y="0"/>
                <wp:positionH relativeFrom="margin">
                  <wp:posOffset>2593075</wp:posOffset>
                </wp:positionH>
                <wp:positionV relativeFrom="paragraph">
                  <wp:posOffset>455759</wp:posOffset>
                </wp:positionV>
                <wp:extent cx="2114550" cy="1023582"/>
                <wp:effectExtent l="0" t="0" r="19050" b="24765"/>
                <wp:wrapNone/>
                <wp:docPr id="22" name="Rectangle: Rounded Corners 22"/>
                <wp:cNvGraphicFramePr/>
                <a:graphic xmlns:a="http://schemas.openxmlformats.org/drawingml/2006/main">
                  <a:graphicData uri="http://schemas.microsoft.com/office/word/2010/wordprocessingShape">
                    <wps:wsp>
                      <wps:cNvSpPr/>
                      <wps:spPr>
                        <a:xfrm>
                          <a:off x="0" y="0"/>
                          <a:ext cx="2114550" cy="102358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B04344" w14:textId="1F5E07DC" w:rsidR="00225515" w:rsidRDefault="003B25FF" w:rsidP="00225515">
                            <w:pPr>
                              <w:jc w:val="center"/>
                            </w:pPr>
                            <w:r>
                              <w:t xml:space="preserve">Have they had a stage 3 meeting?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3AF2F8" id="Rectangle: Rounded Corners 22" o:spid="_x0000_s1034" style="position:absolute;margin-left:204.2pt;margin-top:35.9pt;width:166.5pt;height:80.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" fillcolor="#4472c4 [3204]" strokecolor="#1f3763 [1604]" strokeweight="1pt">
                <v:stroke joinstyle="miter"/>
                <v:textbox>
                  <w:txbxContent>
                    <w:p w14:paraId="03B04344" w14:textId="1F5E07DC" w:rsidR="00225515" w:rsidRDefault="003B25FF" w:rsidP="00225515">
                      <w:pPr>
                        <w:jc w:val="center"/>
                      </w:pPr>
                      <w:r>
                        <w:t xml:space="preserve">Have they had a stage 3 meeting? </w:t>
                      </w:r>
                    </w:p>
                  </w:txbxContent>
                </v:textbox>
                <w10:wrap anchorx="margin"/>
              </v:roundrect>
            </w:pict>
          </mc:Fallback>
        </mc:AlternateContent>
      </w:r>
      <w:r w:rsidR="00225515">
        <w:rPr>
          <w:rFonts w:ascii="Comic Sans MS" w:hAnsi="Comic Sans MS"/>
          <w:sz w:val="24"/>
          <w:szCs w:val="24"/>
        </w:rPr>
        <w:tab/>
      </w:r>
      <w:r>
        <w:rPr>
          <w:rFonts w:ascii="Comic Sans MS" w:hAnsi="Comic Sans MS"/>
          <w:sz w:val="24"/>
          <w:szCs w:val="24"/>
        </w:rPr>
        <w:tab/>
      </w:r>
      <w:r w:rsidR="00225515">
        <w:rPr>
          <w:rFonts w:ascii="Comic Sans MS" w:hAnsi="Comic Sans MS"/>
          <w:sz w:val="24"/>
          <w:szCs w:val="24"/>
        </w:rPr>
        <w:t>Yes</w:t>
      </w:r>
    </w:p>
    <w:p w14:paraId="4ECE5606" w14:textId="516CB7DC" w:rsidR="002641D7" w:rsidRDefault="002641D7" w:rsidP="002641D7">
      <w:pPr>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91008" behindDoc="0" locked="0" layoutInCell="1" allowOverlap="1" wp14:anchorId="615867BD" wp14:editId="00B9389F">
                <wp:simplePos x="0" y="0"/>
                <wp:positionH relativeFrom="column">
                  <wp:posOffset>2879678</wp:posOffset>
                </wp:positionH>
                <wp:positionV relativeFrom="paragraph">
                  <wp:posOffset>1244041</wp:posOffset>
                </wp:positionV>
                <wp:extent cx="307074" cy="914400"/>
                <wp:effectExtent l="38100" t="0" r="36195" b="57150"/>
                <wp:wrapNone/>
                <wp:docPr id="24" name="Straight Arrow Connector 24"/>
                <wp:cNvGraphicFramePr/>
                <a:graphic xmlns:a="http://schemas.openxmlformats.org/drawingml/2006/main">
                  <a:graphicData uri="http://schemas.microsoft.com/office/word/2010/wordprocessingShape">
                    <wps:wsp>
                      <wps:cNvCnPr/>
                      <wps:spPr>
                        <a:xfrm flipH="1">
                          <a:off x="0" y="0"/>
                          <a:ext cx="307074" cy="914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F7DA1B" id="Straight Arrow Connector 24" o:spid="_x0000_s1026" type="#_x0000_t32" style="position:absolute;margin-left:226.75pt;margin-top:97.95pt;width:24.2pt;height:1in;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" strokecolor="black [3213]" strokeweight=".5pt">
                <v:stroke endarrow="block" joinstyle="miter"/>
              </v:shape>
            </w:pict>
          </mc:Fallback>
        </mc:AlternateContent>
      </w:r>
      <w:r>
        <w:rPr>
          <w:rFonts w:ascii="Comic Sans MS" w:hAnsi="Comic Sans MS"/>
          <w:sz w:val="24"/>
          <w:szCs w:val="24"/>
        </w:rPr>
        <w:t>No</w:t>
      </w:r>
    </w:p>
    <w:p w14:paraId="749CC1B1" w14:textId="4A199E4C" w:rsidR="002641D7" w:rsidRPr="002641D7" w:rsidRDefault="003B25FF" w:rsidP="002641D7">
      <w:pPr>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69504" behindDoc="0" locked="0" layoutInCell="1" allowOverlap="1" wp14:anchorId="7A3CD78F" wp14:editId="53DAB654">
                <wp:simplePos x="0" y="0"/>
                <wp:positionH relativeFrom="margin">
                  <wp:align>left</wp:align>
                </wp:positionH>
                <wp:positionV relativeFrom="paragraph">
                  <wp:posOffset>12454</wp:posOffset>
                </wp:positionV>
                <wp:extent cx="2114550" cy="1549020"/>
                <wp:effectExtent l="0" t="0" r="19050" b="13335"/>
                <wp:wrapNone/>
                <wp:docPr id="9" name="Rectangle: Rounded Corners 9"/>
                <wp:cNvGraphicFramePr/>
                <a:graphic xmlns:a="http://schemas.openxmlformats.org/drawingml/2006/main">
                  <a:graphicData uri="http://schemas.microsoft.com/office/word/2010/wordprocessingShape">
                    <wps:wsp>
                      <wps:cNvSpPr/>
                      <wps:spPr>
                        <a:xfrm>
                          <a:off x="0" y="0"/>
                          <a:ext cx="2114550" cy="15490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4CE375" w14:textId="00FBE5D4" w:rsidR="008D5C9F" w:rsidRDefault="008D5C9F" w:rsidP="008D5C9F">
                            <w:pPr>
                              <w:jc w:val="center"/>
                            </w:pPr>
                            <w:r>
                              <w:t>Stage 2 letter</w:t>
                            </w:r>
                            <w:r w:rsidR="008147D5">
                              <w:t xml:space="preserve"> sent and meeting arranged with </w:t>
                            </w:r>
                            <w:r>
                              <w:t xml:space="preserve">parents and carers  </w:t>
                            </w:r>
                            <w:r w:rsidR="008147D5">
                              <w:t>involving DSAT EWO and Senior Attendance Champion</w:t>
                            </w:r>
                            <w:r w:rsidR="003B25FF">
                              <w:t xml:space="preserve">. Unpick barriers and offer support, Early help?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CD78F" id="Rectangle: Rounded Corners 9" o:spid="_x0000_s1035" style="position:absolute;margin-left:0;margin-top:1pt;width:166.5pt;height:121.9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" fillcolor="#4472c4 [3204]" strokecolor="#1f3763 [1604]" strokeweight="1pt">
                <v:stroke joinstyle="miter"/>
                <v:textbox>
                  <w:txbxContent>
                    <w:p w14:paraId="764CE375" w14:textId="00FBE5D4" w:rsidR="008D5C9F" w:rsidRDefault="008D5C9F" w:rsidP="008D5C9F">
                      <w:pPr>
                        <w:jc w:val="center"/>
                      </w:pPr>
                      <w:r>
                        <w:t>Stage 2 letter</w:t>
                      </w:r>
                      <w:r w:rsidR="008147D5">
                        <w:t xml:space="preserve"> sent and meeting arranged with </w:t>
                      </w:r>
                      <w:r>
                        <w:t xml:space="preserve">parents and carers  </w:t>
                      </w:r>
                      <w:r w:rsidR="008147D5">
                        <w:t>involving DSAT EWO and Senior Attendance Champion</w:t>
                      </w:r>
                      <w:r w:rsidR="003B25FF">
                        <w:t xml:space="preserve">. Unpick barriers and offer support, Early help? </w:t>
                      </w:r>
                    </w:p>
                  </w:txbxContent>
                </v:textbox>
                <w10:wrap anchorx="margin"/>
              </v:roundrect>
            </w:pict>
          </mc:Fallback>
        </mc:AlternateContent>
      </w:r>
    </w:p>
    <w:p w14:paraId="1D5B0FEC" w14:textId="784D1AE9" w:rsidR="002641D7" w:rsidRPr="002641D7" w:rsidRDefault="002641D7" w:rsidP="002641D7">
      <w:pPr>
        <w:rPr>
          <w:rFonts w:ascii="Comic Sans MS" w:hAnsi="Comic Sans MS"/>
          <w:sz w:val="24"/>
          <w:szCs w:val="24"/>
        </w:rPr>
      </w:pPr>
    </w:p>
    <w:p w14:paraId="187FDC50" w14:textId="0881C334" w:rsidR="002641D7" w:rsidRPr="002641D7" w:rsidRDefault="003B25FF" w:rsidP="002641D7">
      <w:pPr>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95104" behindDoc="0" locked="0" layoutInCell="1" allowOverlap="1" wp14:anchorId="2154A1C8" wp14:editId="5836A485">
                <wp:simplePos x="0" y="0"/>
                <wp:positionH relativeFrom="column">
                  <wp:posOffset>4285396</wp:posOffset>
                </wp:positionH>
                <wp:positionV relativeFrom="paragraph">
                  <wp:posOffset>265184</wp:posOffset>
                </wp:positionV>
                <wp:extent cx="395785" cy="880280"/>
                <wp:effectExtent l="0" t="0" r="61595" b="53340"/>
                <wp:wrapNone/>
                <wp:docPr id="26" name="Straight Arrow Connector 26"/>
                <wp:cNvGraphicFramePr/>
                <a:graphic xmlns:a="http://schemas.openxmlformats.org/drawingml/2006/main">
                  <a:graphicData uri="http://schemas.microsoft.com/office/word/2010/wordprocessingShape">
                    <wps:wsp>
                      <wps:cNvCnPr/>
                      <wps:spPr>
                        <a:xfrm>
                          <a:off x="0" y="0"/>
                          <a:ext cx="395785" cy="8802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93FCE" id="Straight Arrow Connector 26" o:spid="_x0000_s1026" type="#_x0000_t32" style="position:absolute;margin-left:337.45pt;margin-top:20.9pt;width:31.15pt;height:69.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" strokecolor="black [3213]" strokeweight=".5pt">
                <v:stroke endarrow="block" joinstyle="miter"/>
              </v:shape>
            </w:pict>
          </mc:Fallback>
        </mc:AlternateContent>
      </w:r>
    </w:p>
    <w:p w14:paraId="11ECFCD5" w14:textId="2BAE81A5" w:rsidR="003B25FF" w:rsidRDefault="002641D7" w:rsidP="003B25FF">
      <w:pPr>
        <w:tabs>
          <w:tab w:val="left" w:pos="4105"/>
          <w:tab w:val="left" w:pos="4492"/>
        </w:tabs>
        <w:rPr>
          <w:rFonts w:ascii="Comic Sans MS" w:hAnsi="Comic Sans MS"/>
          <w:sz w:val="24"/>
          <w:szCs w:val="24"/>
        </w:rPr>
      </w:pPr>
      <w:r>
        <w:rPr>
          <w:rFonts w:ascii="Comic Sans MS" w:hAnsi="Comic Sans MS"/>
          <w:sz w:val="24"/>
          <w:szCs w:val="24"/>
        </w:rPr>
        <w:tab/>
      </w:r>
    </w:p>
    <w:p w14:paraId="6675E45C" w14:textId="3EE11AD8" w:rsidR="002641D7" w:rsidRDefault="003B25FF" w:rsidP="003B25FF">
      <w:pPr>
        <w:tabs>
          <w:tab w:val="left" w:pos="4105"/>
          <w:tab w:val="left" w:pos="4492"/>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97152" behindDoc="0" locked="0" layoutInCell="1" allowOverlap="1" wp14:anchorId="17312C19" wp14:editId="77E2AFA9">
                <wp:simplePos x="0" y="0"/>
                <wp:positionH relativeFrom="margin">
                  <wp:posOffset>1469096</wp:posOffset>
                </wp:positionH>
                <wp:positionV relativeFrom="paragraph">
                  <wp:posOffset>609325</wp:posOffset>
                </wp:positionV>
                <wp:extent cx="2114550" cy="1501254"/>
                <wp:effectExtent l="0" t="0" r="19050" b="22860"/>
                <wp:wrapNone/>
                <wp:docPr id="27" name="Rectangle: Rounded Corners 27"/>
                <wp:cNvGraphicFramePr/>
                <a:graphic xmlns:a="http://schemas.openxmlformats.org/drawingml/2006/main">
                  <a:graphicData uri="http://schemas.microsoft.com/office/word/2010/wordprocessingShape">
                    <wps:wsp>
                      <wps:cNvSpPr/>
                      <wps:spPr>
                        <a:xfrm>
                          <a:off x="0" y="0"/>
                          <a:ext cx="2114550" cy="15012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478F89" w14:textId="3FDF5031" w:rsidR="003B25FF" w:rsidRDefault="003B25FF" w:rsidP="003B25FF">
                            <w:pPr>
                              <w:jc w:val="center"/>
                            </w:pPr>
                            <w:r>
                              <w:t xml:space="preserve">Case referred for Fixed Penalty Notice with the Local  Authority.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312C19" id="Rectangle: Rounded Corners 27" o:spid="_x0000_s1036" style="position:absolute;margin-left:115.7pt;margin-top:48pt;width:166.5pt;height:118.2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" fillcolor="#4472c4 [3204]" strokecolor="#1f3763 [1604]" strokeweight="1pt">
                <v:stroke joinstyle="miter"/>
                <v:textbox>
                  <w:txbxContent>
                    <w:p w14:paraId="2E478F89" w14:textId="3FDF5031" w:rsidR="003B25FF" w:rsidRDefault="003B25FF" w:rsidP="003B25FF">
                      <w:pPr>
                        <w:jc w:val="center"/>
                      </w:pPr>
                      <w:r>
                        <w:t xml:space="preserve">Case referred for Fixed Penalty Notice with the Local  Authority.  </w:t>
                      </w:r>
                    </w:p>
                  </w:txbxContent>
                </v:textbox>
                <w10:wrap anchorx="margin"/>
              </v:roundrect>
            </w:pict>
          </mc:Fallback>
        </mc:AlternateContent>
      </w:r>
      <w:r>
        <w:rPr>
          <w:rFonts w:ascii="Comic Sans MS" w:hAnsi="Comic Sans MS"/>
          <w:noProof/>
          <w:sz w:val="24"/>
          <w:szCs w:val="24"/>
        </w:rPr>
        <mc:AlternateContent>
          <mc:Choice Requires="wps">
            <w:drawing>
              <wp:anchor distT="0" distB="0" distL="114300" distR="114300" simplePos="0" relativeHeight="251693056" behindDoc="0" locked="0" layoutInCell="1" allowOverlap="1" wp14:anchorId="2C159164" wp14:editId="768E6099">
                <wp:simplePos x="0" y="0"/>
                <wp:positionH relativeFrom="margin">
                  <wp:posOffset>3671058</wp:posOffset>
                </wp:positionH>
                <wp:positionV relativeFrom="paragraph">
                  <wp:posOffset>579451</wp:posOffset>
                </wp:positionV>
                <wp:extent cx="2114550" cy="1501254"/>
                <wp:effectExtent l="0" t="0" r="19050" b="22860"/>
                <wp:wrapNone/>
                <wp:docPr id="25" name="Rectangle: Rounded Corners 25"/>
                <wp:cNvGraphicFramePr/>
                <a:graphic xmlns:a="http://schemas.openxmlformats.org/drawingml/2006/main">
                  <a:graphicData uri="http://schemas.microsoft.com/office/word/2010/wordprocessingShape">
                    <wps:wsp>
                      <wps:cNvSpPr/>
                      <wps:spPr>
                        <a:xfrm>
                          <a:off x="0" y="0"/>
                          <a:ext cx="2114550" cy="15012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77C8B6" w14:textId="5AACA7B1" w:rsidR="003B25FF" w:rsidRDefault="003B25FF" w:rsidP="003B25FF">
                            <w:pPr>
                              <w:jc w:val="center"/>
                            </w:pPr>
                            <w:r>
                              <w:t>Stage 3 letter sent and meeting arranged with parents and carers involving Headteacher and DSAT EWO</w:t>
                            </w:r>
                          </w:p>
                          <w:p w14:paraId="2CAA1B8D" w14:textId="1086D7AE" w:rsidR="003B25FF" w:rsidRDefault="003B25FF" w:rsidP="003B25FF">
                            <w:pPr>
                              <w:jc w:val="center"/>
                            </w:pPr>
                            <w:r>
                              <w:t xml:space="preserve">Further support and advice given. Early Help Involvement.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159164" id="Rectangle: Rounded Corners 25" o:spid="_x0000_s1037" style="position:absolute;margin-left:289.05pt;margin-top:45.65pt;width:166.5pt;height:118.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" fillcolor="#4472c4 [3204]" strokecolor="#1f3763 [1604]" strokeweight="1pt">
                <v:stroke joinstyle="miter"/>
                <v:textbox>
                  <w:txbxContent>
                    <w:p w14:paraId="3477C8B6" w14:textId="5AACA7B1" w:rsidR="003B25FF" w:rsidRDefault="003B25FF" w:rsidP="003B25FF">
                      <w:pPr>
                        <w:jc w:val="center"/>
                      </w:pPr>
                      <w:r>
                        <w:t>Stage 3 letter sent and meeting arranged with parents and carers involving Headteacher and DSAT EWO</w:t>
                      </w:r>
                    </w:p>
                    <w:p w14:paraId="2CAA1B8D" w14:textId="1086D7AE" w:rsidR="003B25FF" w:rsidRDefault="003B25FF" w:rsidP="003B25FF">
                      <w:pPr>
                        <w:jc w:val="center"/>
                      </w:pPr>
                      <w:r>
                        <w:t xml:space="preserve">Further support and advice given. Early Help Involvement. </w:t>
                      </w:r>
                    </w:p>
                  </w:txbxContent>
                </v:textbox>
                <w10:wrap anchorx="margin"/>
              </v:roundrect>
            </w:pict>
          </mc:Fallback>
        </mc:AlternateContent>
      </w:r>
      <w:r>
        <w:rPr>
          <w:rFonts w:ascii="Comic Sans MS" w:hAnsi="Comic Sans MS"/>
          <w:sz w:val="24"/>
          <w:szCs w:val="24"/>
        </w:rPr>
        <w:tab/>
        <w:t>Yes</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No</w:t>
      </w:r>
    </w:p>
    <w:p w14:paraId="5CCFB47F" w14:textId="274C58C9" w:rsidR="00816321" w:rsidRPr="00816321" w:rsidRDefault="00816321" w:rsidP="00816321">
      <w:pPr>
        <w:rPr>
          <w:rFonts w:ascii="Comic Sans MS" w:hAnsi="Comic Sans MS"/>
          <w:sz w:val="24"/>
          <w:szCs w:val="24"/>
        </w:rPr>
      </w:pPr>
    </w:p>
    <w:p w14:paraId="36F6D908" w14:textId="36F0E2B8" w:rsidR="00816321" w:rsidRPr="00816321" w:rsidRDefault="00816321" w:rsidP="00816321">
      <w:pPr>
        <w:rPr>
          <w:rFonts w:ascii="Comic Sans MS" w:hAnsi="Comic Sans MS"/>
          <w:sz w:val="24"/>
          <w:szCs w:val="24"/>
        </w:rPr>
      </w:pPr>
    </w:p>
    <w:p w14:paraId="52368C60" w14:textId="11B42F6C" w:rsidR="00816321" w:rsidRPr="00816321" w:rsidRDefault="00816321" w:rsidP="00816321">
      <w:pPr>
        <w:rPr>
          <w:rFonts w:ascii="Comic Sans MS" w:hAnsi="Comic Sans MS"/>
          <w:sz w:val="24"/>
          <w:szCs w:val="24"/>
        </w:rPr>
      </w:pPr>
    </w:p>
    <w:p w14:paraId="488BEEF7" w14:textId="3B5B646E" w:rsidR="00816321" w:rsidRDefault="00816321" w:rsidP="00816321">
      <w:pPr>
        <w:rPr>
          <w:rFonts w:ascii="Comic Sans MS" w:hAnsi="Comic Sans MS"/>
          <w:sz w:val="24"/>
          <w:szCs w:val="24"/>
        </w:rPr>
      </w:pPr>
    </w:p>
    <w:p w14:paraId="3C289C9D" w14:textId="77A86B12" w:rsidR="00816321" w:rsidRDefault="00816321" w:rsidP="00816321">
      <w:pPr>
        <w:tabs>
          <w:tab w:val="left" w:pos="9596"/>
        </w:tabs>
        <w:rPr>
          <w:rFonts w:ascii="Comic Sans MS" w:hAnsi="Comic Sans MS"/>
          <w:sz w:val="24"/>
          <w:szCs w:val="24"/>
        </w:rPr>
      </w:pPr>
      <w:r>
        <w:rPr>
          <w:rFonts w:ascii="Comic Sans MS" w:hAnsi="Comic Sans MS"/>
          <w:sz w:val="24"/>
          <w:szCs w:val="24"/>
        </w:rPr>
        <w:tab/>
      </w:r>
    </w:p>
    <w:p w14:paraId="132090FF" w14:textId="63673910" w:rsidR="00816321" w:rsidRDefault="00816321" w:rsidP="00816321">
      <w:pPr>
        <w:tabs>
          <w:tab w:val="left" w:pos="9596"/>
        </w:tabs>
        <w:rPr>
          <w:rFonts w:ascii="Comic Sans MS" w:hAnsi="Comic Sans MS"/>
          <w:sz w:val="24"/>
          <w:szCs w:val="24"/>
        </w:rPr>
      </w:pPr>
    </w:p>
    <w:p w14:paraId="0A04FE05" w14:textId="53F99EDE" w:rsidR="00816321" w:rsidRDefault="00BD2E9A" w:rsidP="00BD2E9A">
      <w:pPr>
        <w:pStyle w:val="ListParagraph"/>
        <w:numPr>
          <w:ilvl w:val="0"/>
          <w:numId w:val="2"/>
        </w:numPr>
        <w:tabs>
          <w:tab w:val="left" w:pos="9596"/>
        </w:tabs>
        <w:jc w:val="center"/>
        <w:rPr>
          <w:rFonts w:ascii="Comic Sans MS" w:hAnsi="Comic Sans MS"/>
          <w:sz w:val="48"/>
          <w:szCs w:val="48"/>
        </w:rPr>
      </w:pPr>
      <w:r>
        <w:rPr>
          <w:rFonts w:ascii="Comic Sans MS" w:hAnsi="Comic Sans MS"/>
          <w:sz w:val="48"/>
          <w:szCs w:val="48"/>
        </w:rPr>
        <w:lastRenderedPageBreak/>
        <w:t>Equality Act 2010</w:t>
      </w:r>
    </w:p>
    <w:p w14:paraId="785B871D" w14:textId="77777777" w:rsidR="00025FB3" w:rsidRPr="00025FB3" w:rsidRDefault="00025FB3" w:rsidP="00025FB3">
      <w:p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 xml:space="preserve">The </w:t>
      </w:r>
      <w:r w:rsidRPr="00025FB3">
        <w:rPr>
          <w:rFonts w:ascii="Comic Sans MS" w:eastAsia="Times New Roman" w:hAnsi="Comic Sans MS" w:cs="Times New Roman"/>
          <w:b/>
          <w:bCs/>
          <w:sz w:val="24"/>
          <w:szCs w:val="24"/>
          <w:lang w:eastAsia="en-GB"/>
        </w:rPr>
        <w:t>Equality Act 2010</w:t>
      </w:r>
      <w:r w:rsidRPr="00025FB3">
        <w:rPr>
          <w:rFonts w:ascii="Comic Sans MS" w:eastAsia="Times New Roman" w:hAnsi="Comic Sans MS" w:cs="Times New Roman"/>
          <w:sz w:val="24"/>
          <w:szCs w:val="24"/>
          <w:lang w:eastAsia="en-GB"/>
        </w:rPr>
        <w:t xml:space="preserve"> plays a significant role in school attendance because it helps ensure that all students, regardless of their characteristics or circumstances, are treated fairly and not discriminated against in relation to their education. The Act includes provisions that may directly or indirectly affect how attendance issues are addressed, particularly for students with specific needs or protected characteristics. Here’s how it ties into school attendance:</w:t>
      </w:r>
    </w:p>
    <w:p w14:paraId="5A60C567" w14:textId="7FF86C31" w:rsidR="00025FB3" w:rsidRPr="00025FB3" w:rsidRDefault="00025FB3" w:rsidP="00025FB3">
      <w:p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b/>
          <w:bCs/>
          <w:sz w:val="24"/>
          <w:szCs w:val="24"/>
          <w:lang w:eastAsia="en-GB"/>
        </w:rPr>
        <w:t>Protected Characteristics</w:t>
      </w:r>
    </w:p>
    <w:p w14:paraId="4D81F049" w14:textId="77777777" w:rsidR="00025FB3" w:rsidRPr="00025FB3" w:rsidRDefault="00025FB3" w:rsidP="00025FB3">
      <w:p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 xml:space="preserve">The Equality Act 2010 protects individuals from discrimination based on </w:t>
      </w:r>
      <w:r w:rsidRPr="00025FB3">
        <w:rPr>
          <w:rFonts w:ascii="Comic Sans MS" w:eastAsia="Times New Roman" w:hAnsi="Comic Sans MS" w:cs="Times New Roman"/>
          <w:b/>
          <w:bCs/>
          <w:sz w:val="24"/>
          <w:szCs w:val="24"/>
          <w:lang w:eastAsia="en-GB"/>
        </w:rPr>
        <w:t>nine protected characteristics</w:t>
      </w:r>
      <w:r w:rsidRPr="00025FB3">
        <w:rPr>
          <w:rFonts w:ascii="Comic Sans MS" w:eastAsia="Times New Roman" w:hAnsi="Comic Sans MS" w:cs="Times New Roman"/>
          <w:sz w:val="24"/>
          <w:szCs w:val="24"/>
          <w:lang w:eastAsia="en-GB"/>
        </w:rPr>
        <w:t>:</w:t>
      </w:r>
    </w:p>
    <w:p w14:paraId="0CEC01A1"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Age</w:t>
      </w:r>
    </w:p>
    <w:p w14:paraId="5507408C"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Disability</w:t>
      </w:r>
    </w:p>
    <w:p w14:paraId="12442A81"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Gender reassignment</w:t>
      </w:r>
    </w:p>
    <w:p w14:paraId="5C1F6310"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Marriage and civil partnership</w:t>
      </w:r>
    </w:p>
    <w:p w14:paraId="3B28529A"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Pregnancy and maternity</w:t>
      </w:r>
    </w:p>
    <w:p w14:paraId="14F5A61B"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Race</w:t>
      </w:r>
    </w:p>
    <w:p w14:paraId="2EF20A37"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Religion or belief</w:t>
      </w:r>
    </w:p>
    <w:p w14:paraId="167EA07F"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Sex</w:t>
      </w:r>
    </w:p>
    <w:p w14:paraId="12DFEAAD" w14:textId="77777777" w:rsidR="00025FB3" w:rsidRPr="00025FB3" w:rsidRDefault="00025FB3" w:rsidP="00025FB3">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Sexual orientation</w:t>
      </w:r>
    </w:p>
    <w:p w14:paraId="333AADB7" w14:textId="2E08430B" w:rsidR="00025FB3" w:rsidRDefault="00025FB3" w:rsidP="00025FB3">
      <w:pPr>
        <w:spacing w:before="100" w:beforeAutospacing="1" w:after="100" w:afterAutospacing="1" w:line="240" w:lineRule="auto"/>
        <w:rPr>
          <w:rFonts w:ascii="Comic Sans MS" w:eastAsia="Times New Roman" w:hAnsi="Comic Sans MS" w:cs="Times New Roman"/>
          <w:sz w:val="24"/>
          <w:szCs w:val="24"/>
          <w:lang w:eastAsia="en-GB"/>
        </w:rPr>
      </w:pPr>
      <w:r w:rsidRPr="00025FB3">
        <w:rPr>
          <w:rFonts w:ascii="Comic Sans MS" w:eastAsia="Times New Roman" w:hAnsi="Comic Sans MS" w:cs="Times New Roman"/>
          <w:sz w:val="24"/>
          <w:szCs w:val="24"/>
          <w:lang w:eastAsia="en-GB"/>
        </w:rPr>
        <w:t>In the context of school attendance, the Act ensures that students with any of these protected characteristics are not unfairly treated in relation to their attendance. For example, if a student has a disability that impacts their ability to attend school regularly, the school must make reasonable adjustments to accommodate their needs. Discriminating against or penalizing a student for these reasons could be considered unlawful under the Equality Act.</w:t>
      </w:r>
      <w:r w:rsidR="0066276B">
        <w:rPr>
          <w:rFonts w:ascii="Comic Sans MS" w:eastAsia="Times New Roman" w:hAnsi="Comic Sans MS" w:cs="Times New Roman"/>
          <w:sz w:val="24"/>
          <w:szCs w:val="24"/>
          <w:lang w:eastAsia="en-GB"/>
        </w:rPr>
        <w:t xml:space="preserve"> We constantly seek to make reasonable adjustments for children with SEND characteristics</w:t>
      </w:r>
      <w:r w:rsidR="00F64EBF">
        <w:rPr>
          <w:rFonts w:ascii="Comic Sans MS" w:eastAsia="Times New Roman" w:hAnsi="Comic Sans MS" w:cs="Times New Roman"/>
          <w:sz w:val="24"/>
          <w:szCs w:val="24"/>
          <w:lang w:eastAsia="en-GB"/>
        </w:rPr>
        <w:t xml:space="preserve"> and continually drawer on the expertise of external professionals for advice and support in putting in place the right level of provision for children with SEND. </w:t>
      </w:r>
    </w:p>
    <w:p w14:paraId="0E00DBC9" w14:textId="51FC58E1"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58EA85AE" w14:textId="38174B2A"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70AB53C3" w14:textId="77B940F2"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18FD6D57" w14:textId="4D586BF6"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54328F89" w14:textId="32B96C70"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0E81CD39" w14:textId="24AAB097"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43456320" w14:textId="57F8AD66" w:rsidR="00AF10CD" w:rsidRDefault="00AF10CD" w:rsidP="00025FB3">
      <w:pPr>
        <w:spacing w:before="100" w:beforeAutospacing="1" w:after="100" w:afterAutospacing="1" w:line="240" w:lineRule="auto"/>
        <w:rPr>
          <w:rFonts w:ascii="Comic Sans MS" w:eastAsia="Times New Roman" w:hAnsi="Comic Sans MS" w:cs="Times New Roman"/>
          <w:sz w:val="24"/>
          <w:szCs w:val="24"/>
          <w:lang w:eastAsia="en-GB"/>
        </w:rPr>
      </w:pPr>
    </w:p>
    <w:p w14:paraId="7A20F5AC" w14:textId="4A51DD8C" w:rsidR="00AF10CD" w:rsidRDefault="00AF10CD" w:rsidP="00AF10CD">
      <w:pPr>
        <w:pStyle w:val="ListParagraph"/>
        <w:numPr>
          <w:ilvl w:val="0"/>
          <w:numId w:val="2"/>
        </w:numPr>
        <w:spacing w:before="100" w:beforeAutospacing="1" w:after="100" w:afterAutospacing="1" w:line="240" w:lineRule="auto"/>
        <w:jc w:val="center"/>
        <w:rPr>
          <w:rFonts w:ascii="Comic Sans MS" w:eastAsia="Times New Roman" w:hAnsi="Comic Sans MS" w:cs="Times New Roman"/>
          <w:sz w:val="48"/>
          <w:szCs w:val="48"/>
          <w:lang w:eastAsia="en-GB"/>
        </w:rPr>
      </w:pPr>
      <w:r>
        <w:rPr>
          <w:rFonts w:ascii="Comic Sans MS" w:eastAsia="Times New Roman" w:hAnsi="Comic Sans MS" w:cs="Times New Roman"/>
          <w:sz w:val="48"/>
          <w:szCs w:val="48"/>
          <w:lang w:eastAsia="en-GB"/>
        </w:rPr>
        <w:lastRenderedPageBreak/>
        <w:t>Appendix A – Illnesses</w:t>
      </w:r>
    </w:p>
    <w:p w14:paraId="5F1EF7A1" w14:textId="2DC98DFF" w:rsidR="00AF10CD" w:rsidRDefault="00816035" w:rsidP="00AF10CD">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 xml:space="preserve">We recognise that there are times when children feel unwell and are too ill to come to school. At St Michael’s, as per our Medicine Policy, we will administer </w:t>
      </w:r>
      <w:r w:rsidR="009C769B">
        <w:rPr>
          <w:rFonts w:ascii="Comic Sans MS" w:eastAsia="Times New Roman" w:hAnsi="Comic Sans MS" w:cs="Times New Roman"/>
          <w:sz w:val="24"/>
          <w:szCs w:val="24"/>
          <w:lang w:eastAsia="en-GB"/>
        </w:rPr>
        <w:t xml:space="preserve">prescribed medication when required 4 or more times across the day. </w:t>
      </w:r>
      <w:r w:rsidR="00053D0B">
        <w:rPr>
          <w:rFonts w:ascii="Comic Sans MS" w:eastAsia="Times New Roman" w:hAnsi="Comic Sans MS" w:cs="Times New Roman"/>
          <w:sz w:val="24"/>
          <w:szCs w:val="24"/>
          <w:lang w:eastAsia="en-GB"/>
        </w:rPr>
        <w:t xml:space="preserve">We parents and carers to encourage their children to try and attend school on the understanding that if they deteriorate as the day goes on that we will call to come and collect them. </w:t>
      </w:r>
      <w:r w:rsidR="00617244">
        <w:rPr>
          <w:rFonts w:ascii="Comic Sans MS" w:eastAsia="Times New Roman" w:hAnsi="Comic Sans MS" w:cs="Times New Roman"/>
          <w:sz w:val="24"/>
          <w:szCs w:val="24"/>
          <w:lang w:eastAsia="en-GB"/>
        </w:rPr>
        <w:t xml:space="preserve">If children have a slight temperature that is controlled through the administration of paracetamol or </w:t>
      </w:r>
      <w:r w:rsidR="00CD108F">
        <w:rPr>
          <w:rFonts w:ascii="Comic Sans MS" w:eastAsia="Times New Roman" w:hAnsi="Comic Sans MS" w:cs="Times New Roman"/>
          <w:sz w:val="24"/>
          <w:szCs w:val="24"/>
          <w:lang w:eastAsia="en-GB"/>
        </w:rPr>
        <w:t>ibuprofen</w:t>
      </w:r>
      <w:r w:rsidR="00617244">
        <w:rPr>
          <w:rFonts w:ascii="Comic Sans MS" w:eastAsia="Times New Roman" w:hAnsi="Comic Sans MS" w:cs="Times New Roman"/>
          <w:sz w:val="24"/>
          <w:szCs w:val="24"/>
          <w:lang w:eastAsia="en-GB"/>
        </w:rPr>
        <w:t xml:space="preserve">, please encourage school attendance. </w:t>
      </w:r>
    </w:p>
    <w:p w14:paraId="28224B31" w14:textId="079D5010" w:rsidR="00E9646C" w:rsidRDefault="00E9646C" w:rsidP="00AF10CD">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 xml:space="preserve">The NHS have some good advice about when to keep children off school and recommend that parents consult with this before making a decision. </w:t>
      </w:r>
    </w:p>
    <w:p w14:paraId="69D72537" w14:textId="273C39F7" w:rsidR="00617244" w:rsidRDefault="00D82F32" w:rsidP="00DC37BD">
      <w:pPr>
        <w:tabs>
          <w:tab w:val="left" w:pos="7340"/>
        </w:tabs>
        <w:spacing w:before="100" w:beforeAutospacing="1" w:after="100" w:afterAutospacing="1" w:line="240" w:lineRule="auto"/>
        <w:rPr>
          <w:rFonts w:ascii="Comic Sans MS" w:eastAsia="Times New Roman" w:hAnsi="Comic Sans MS" w:cs="Times New Roman"/>
          <w:sz w:val="24"/>
          <w:szCs w:val="24"/>
          <w:lang w:eastAsia="en-GB"/>
        </w:rPr>
      </w:pPr>
      <w:hyperlink r:id="rId8" w:history="1">
        <w:r w:rsidR="00617244" w:rsidRPr="00A2186B">
          <w:rPr>
            <w:rStyle w:val="Hyperlink"/>
            <w:rFonts w:ascii="Comic Sans MS" w:eastAsia="Times New Roman" w:hAnsi="Comic Sans MS" w:cs="Times New Roman"/>
            <w:sz w:val="24"/>
            <w:szCs w:val="24"/>
            <w:lang w:eastAsia="en-GB"/>
          </w:rPr>
          <w:t>https://www.nhs.uk/live-well/is-my-child-too-ill-for-school/</w:t>
        </w:r>
      </w:hyperlink>
      <w:r w:rsidR="00617244">
        <w:rPr>
          <w:rFonts w:ascii="Comic Sans MS" w:eastAsia="Times New Roman" w:hAnsi="Comic Sans MS" w:cs="Times New Roman"/>
          <w:sz w:val="24"/>
          <w:szCs w:val="24"/>
          <w:lang w:eastAsia="en-GB"/>
        </w:rPr>
        <w:t xml:space="preserve"> </w:t>
      </w:r>
      <w:r w:rsidR="00DC37BD">
        <w:rPr>
          <w:rFonts w:ascii="Comic Sans MS" w:eastAsia="Times New Roman" w:hAnsi="Comic Sans MS" w:cs="Times New Roman"/>
          <w:sz w:val="24"/>
          <w:szCs w:val="24"/>
          <w:lang w:eastAsia="en-GB"/>
        </w:rPr>
        <w:tab/>
      </w:r>
    </w:p>
    <w:p w14:paraId="4C8873D9" w14:textId="15C5FE91" w:rsidR="00DC37BD" w:rsidRDefault="00CD108F" w:rsidP="00DC37BD">
      <w:pPr>
        <w:tabs>
          <w:tab w:val="left" w:pos="7340"/>
        </w:tabs>
        <w:spacing w:before="100" w:beforeAutospacing="1" w:after="100" w:afterAutospacing="1" w:line="240" w:lineRule="auto"/>
        <w:rPr>
          <w:rFonts w:ascii="Comic Sans MS" w:eastAsia="Times New Roman" w:hAnsi="Comic Sans MS" w:cs="Times New Roman"/>
          <w:sz w:val="24"/>
          <w:szCs w:val="24"/>
          <w:lang w:eastAsia="en-GB"/>
        </w:rPr>
      </w:pPr>
      <w:r w:rsidRPr="00CD108F">
        <w:rPr>
          <w:rFonts w:ascii="Comic Sans MS" w:eastAsia="Times New Roman" w:hAnsi="Comic Sans MS" w:cs="Times New Roman"/>
          <w:noProof/>
          <w:sz w:val="24"/>
          <w:szCs w:val="24"/>
          <w:lang w:eastAsia="en-GB"/>
        </w:rPr>
        <w:drawing>
          <wp:anchor distT="0" distB="0" distL="114300" distR="114300" simplePos="0" relativeHeight="251698176" behindDoc="1" locked="0" layoutInCell="1" allowOverlap="1" wp14:anchorId="108F96CF" wp14:editId="67C3B1C0">
            <wp:simplePos x="0" y="0"/>
            <wp:positionH relativeFrom="margin">
              <wp:align>center</wp:align>
            </wp:positionH>
            <wp:positionV relativeFrom="paragraph">
              <wp:posOffset>104557</wp:posOffset>
            </wp:positionV>
            <wp:extent cx="4293479" cy="6073254"/>
            <wp:effectExtent l="0" t="0" r="0" b="3810"/>
            <wp:wrapTight wrapText="bothSides">
              <wp:wrapPolygon edited="0">
                <wp:start x="0" y="0"/>
                <wp:lineTo x="0" y="21546"/>
                <wp:lineTo x="21469" y="21546"/>
                <wp:lineTo x="2146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293479" cy="6073254"/>
                    </a:xfrm>
                    <a:prstGeom prst="rect">
                      <a:avLst/>
                    </a:prstGeom>
                  </pic:spPr>
                </pic:pic>
              </a:graphicData>
            </a:graphic>
          </wp:anchor>
        </w:drawing>
      </w:r>
    </w:p>
    <w:p w14:paraId="02303AB2" w14:textId="1D1A51EF" w:rsidR="00617244" w:rsidRPr="00816035" w:rsidRDefault="00617244" w:rsidP="00AF10CD">
      <w:pPr>
        <w:spacing w:before="100" w:beforeAutospacing="1" w:after="100" w:afterAutospacing="1" w:line="240" w:lineRule="auto"/>
        <w:rPr>
          <w:rFonts w:ascii="Comic Sans MS" w:eastAsia="Times New Roman" w:hAnsi="Comic Sans MS" w:cs="Times New Roman"/>
          <w:sz w:val="24"/>
          <w:szCs w:val="24"/>
          <w:lang w:eastAsia="en-GB"/>
        </w:rPr>
      </w:pPr>
    </w:p>
    <w:p w14:paraId="2A508670" w14:textId="3E33CD25" w:rsidR="00BD2E9A" w:rsidRDefault="00BD2E9A" w:rsidP="00BD2E9A">
      <w:pPr>
        <w:tabs>
          <w:tab w:val="left" w:pos="9596"/>
        </w:tabs>
        <w:rPr>
          <w:rFonts w:ascii="Comic Sans MS" w:hAnsi="Comic Sans MS"/>
          <w:sz w:val="24"/>
          <w:szCs w:val="24"/>
        </w:rPr>
      </w:pPr>
    </w:p>
    <w:p w14:paraId="6451D8F5" w14:textId="32FD2B03" w:rsidR="00CD108F" w:rsidRPr="00CD108F" w:rsidRDefault="00CD108F" w:rsidP="00CD108F">
      <w:pPr>
        <w:rPr>
          <w:rFonts w:ascii="Comic Sans MS" w:hAnsi="Comic Sans MS"/>
          <w:sz w:val="24"/>
          <w:szCs w:val="24"/>
        </w:rPr>
      </w:pPr>
    </w:p>
    <w:p w14:paraId="3567DD2B" w14:textId="6C9C949C" w:rsidR="00CD108F" w:rsidRPr="00CD108F" w:rsidRDefault="00CD108F" w:rsidP="00CD108F">
      <w:pPr>
        <w:rPr>
          <w:rFonts w:ascii="Comic Sans MS" w:hAnsi="Comic Sans MS"/>
          <w:sz w:val="24"/>
          <w:szCs w:val="24"/>
        </w:rPr>
      </w:pPr>
    </w:p>
    <w:p w14:paraId="4DFE0448" w14:textId="24F70F4E" w:rsidR="00CD108F" w:rsidRPr="00CD108F" w:rsidRDefault="00CD108F" w:rsidP="00CD108F">
      <w:pPr>
        <w:rPr>
          <w:rFonts w:ascii="Comic Sans MS" w:hAnsi="Comic Sans MS"/>
          <w:sz w:val="24"/>
          <w:szCs w:val="24"/>
        </w:rPr>
      </w:pPr>
    </w:p>
    <w:p w14:paraId="3512F250" w14:textId="32E6ABC6" w:rsidR="00CD108F" w:rsidRPr="00CD108F" w:rsidRDefault="00CD108F" w:rsidP="00CD108F">
      <w:pPr>
        <w:rPr>
          <w:rFonts w:ascii="Comic Sans MS" w:hAnsi="Comic Sans MS"/>
          <w:sz w:val="24"/>
          <w:szCs w:val="24"/>
        </w:rPr>
      </w:pPr>
    </w:p>
    <w:p w14:paraId="5658940F" w14:textId="1F34E815" w:rsidR="00CD108F" w:rsidRPr="00CD108F" w:rsidRDefault="00CD108F" w:rsidP="00CD108F">
      <w:pPr>
        <w:rPr>
          <w:rFonts w:ascii="Comic Sans MS" w:hAnsi="Comic Sans MS"/>
          <w:sz w:val="24"/>
          <w:szCs w:val="24"/>
        </w:rPr>
      </w:pPr>
    </w:p>
    <w:p w14:paraId="4BB81EEE" w14:textId="71877E3A" w:rsidR="00CD108F" w:rsidRPr="00CD108F" w:rsidRDefault="00CD108F" w:rsidP="00CD108F">
      <w:pPr>
        <w:rPr>
          <w:rFonts w:ascii="Comic Sans MS" w:hAnsi="Comic Sans MS"/>
          <w:sz w:val="24"/>
          <w:szCs w:val="24"/>
        </w:rPr>
      </w:pPr>
    </w:p>
    <w:p w14:paraId="76027B3E" w14:textId="583EE33F" w:rsidR="00CD108F" w:rsidRPr="00CD108F" w:rsidRDefault="00CD108F" w:rsidP="00CD108F">
      <w:pPr>
        <w:rPr>
          <w:rFonts w:ascii="Comic Sans MS" w:hAnsi="Comic Sans MS"/>
          <w:sz w:val="24"/>
          <w:szCs w:val="24"/>
        </w:rPr>
      </w:pPr>
    </w:p>
    <w:p w14:paraId="7FA0CD1C" w14:textId="56E9BA95" w:rsidR="00CD108F" w:rsidRPr="00CD108F" w:rsidRDefault="00CD108F" w:rsidP="00CD108F">
      <w:pPr>
        <w:rPr>
          <w:rFonts w:ascii="Comic Sans MS" w:hAnsi="Comic Sans MS"/>
          <w:sz w:val="24"/>
          <w:szCs w:val="24"/>
        </w:rPr>
      </w:pPr>
    </w:p>
    <w:p w14:paraId="5FA7D971" w14:textId="454DB2CB" w:rsidR="00CD108F" w:rsidRPr="00CD108F" w:rsidRDefault="00CD108F" w:rsidP="00CD108F">
      <w:pPr>
        <w:rPr>
          <w:rFonts w:ascii="Comic Sans MS" w:hAnsi="Comic Sans MS"/>
          <w:sz w:val="24"/>
          <w:szCs w:val="24"/>
        </w:rPr>
      </w:pPr>
    </w:p>
    <w:p w14:paraId="50D1016B" w14:textId="7D304062" w:rsidR="00CD108F" w:rsidRPr="00CD108F" w:rsidRDefault="00CD108F" w:rsidP="00CD108F">
      <w:pPr>
        <w:rPr>
          <w:rFonts w:ascii="Comic Sans MS" w:hAnsi="Comic Sans MS"/>
          <w:sz w:val="24"/>
          <w:szCs w:val="24"/>
        </w:rPr>
      </w:pPr>
    </w:p>
    <w:p w14:paraId="3F22D9A0" w14:textId="3703A9DD" w:rsidR="00CD108F" w:rsidRPr="00CD108F" w:rsidRDefault="00CD108F" w:rsidP="00CD108F">
      <w:pPr>
        <w:rPr>
          <w:rFonts w:ascii="Comic Sans MS" w:hAnsi="Comic Sans MS"/>
          <w:sz w:val="24"/>
          <w:szCs w:val="24"/>
        </w:rPr>
      </w:pPr>
    </w:p>
    <w:p w14:paraId="22985BDA" w14:textId="4A08887F" w:rsidR="00CD108F" w:rsidRPr="00CD108F" w:rsidRDefault="00CD108F" w:rsidP="00CD108F">
      <w:pPr>
        <w:rPr>
          <w:rFonts w:ascii="Comic Sans MS" w:hAnsi="Comic Sans MS"/>
          <w:sz w:val="24"/>
          <w:szCs w:val="24"/>
        </w:rPr>
      </w:pPr>
    </w:p>
    <w:p w14:paraId="446942DC" w14:textId="1536B9C8" w:rsidR="00CD108F" w:rsidRPr="00CD108F" w:rsidRDefault="00CD108F" w:rsidP="00CD108F">
      <w:pPr>
        <w:rPr>
          <w:rFonts w:ascii="Comic Sans MS" w:hAnsi="Comic Sans MS"/>
          <w:sz w:val="24"/>
          <w:szCs w:val="24"/>
        </w:rPr>
      </w:pPr>
    </w:p>
    <w:p w14:paraId="6F81E88C" w14:textId="65C33A38" w:rsidR="00CD108F" w:rsidRPr="00CD108F" w:rsidRDefault="00CD108F" w:rsidP="00CD108F">
      <w:pPr>
        <w:rPr>
          <w:rFonts w:ascii="Comic Sans MS" w:hAnsi="Comic Sans MS"/>
          <w:sz w:val="24"/>
          <w:szCs w:val="24"/>
        </w:rPr>
      </w:pPr>
    </w:p>
    <w:p w14:paraId="0D9D5DD3" w14:textId="69251535" w:rsidR="00CD108F" w:rsidRDefault="00CD108F" w:rsidP="00CD108F">
      <w:pPr>
        <w:rPr>
          <w:rFonts w:ascii="Comic Sans MS" w:hAnsi="Comic Sans MS"/>
          <w:sz w:val="24"/>
          <w:szCs w:val="24"/>
        </w:rPr>
      </w:pPr>
    </w:p>
    <w:p w14:paraId="4EAB7CE0" w14:textId="23E2896C" w:rsidR="00CD108F" w:rsidRDefault="00CD108F" w:rsidP="00CD108F">
      <w:pPr>
        <w:rPr>
          <w:rFonts w:ascii="Comic Sans MS" w:hAnsi="Comic Sans MS"/>
          <w:sz w:val="24"/>
          <w:szCs w:val="24"/>
        </w:rPr>
      </w:pPr>
    </w:p>
    <w:p w14:paraId="796E3E07" w14:textId="77777777" w:rsidR="000F1CB1" w:rsidRDefault="00CD108F" w:rsidP="00CD108F">
      <w:pPr>
        <w:pStyle w:val="ListParagraph"/>
        <w:numPr>
          <w:ilvl w:val="0"/>
          <w:numId w:val="2"/>
        </w:numPr>
        <w:jc w:val="center"/>
        <w:rPr>
          <w:rFonts w:ascii="Comic Sans MS" w:hAnsi="Comic Sans MS"/>
          <w:sz w:val="48"/>
          <w:szCs w:val="48"/>
        </w:rPr>
      </w:pPr>
      <w:r>
        <w:rPr>
          <w:rFonts w:ascii="Comic Sans MS" w:hAnsi="Comic Sans MS"/>
          <w:sz w:val="48"/>
          <w:szCs w:val="48"/>
        </w:rPr>
        <w:lastRenderedPageBreak/>
        <w:t>Appendix B – Codes Summary</w:t>
      </w:r>
    </w:p>
    <w:p w14:paraId="12AF0ECB" w14:textId="77777777" w:rsidR="000F1CB1" w:rsidRDefault="000F1CB1" w:rsidP="000F1CB1">
      <w:pPr>
        <w:rPr>
          <w:rFonts w:ascii="Comic Sans MS" w:hAnsi="Comic Sans MS"/>
          <w:sz w:val="24"/>
          <w:szCs w:val="24"/>
        </w:rPr>
      </w:pPr>
      <w:r>
        <w:rPr>
          <w:rFonts w:ascii="Comic Sans MS" w:hAnsi="Comic Sans MS"/>
          <w:sz w:val="24"/>
          <w:szCs w:val="24"/>
        </w:rPr>
        <w:t xml:space="preserve">Attendance and absence are recording a number of different ways on our school system – Arbor. </w:t>
      </w:r>
    </w:p>
    <w:p w14:paraId="44BECB3A" w14:textId="23ADBC87" w:rsidR="00CD108F" w:rsidRPr="000F1CB1" w:rsidRDefault="000F1CB1" w:rsidP="000F1CB1">
      <w:pPr>
        <w:rPr>
          <w:rFonts w:ascii="Comic Sans MS" w:hAnsi="Comic Sans MS"/>
          <w:sz w:val="48"/>
          <w:szCs w:val="48"/>
        </w:rPr>
      </w:pPr>
      <w:r>
        <w:rPr>
          <w:rFonts w:ascii="Comic Sans MS" w:hAnsi="Comic Sans MS"/>
          <w:sz w:val="24"/>
          <w:szCs w:val="24"/>
        </w:rPr>
        <w:t xml:space="preserve">Below is a table of the varying codes that we use, as provided from the DfE, to code attendance and absence. </w:t>
      </w:r>
      <w:r w:rsidR="00CD108F" w:rsidRPr="000F1CB1">
        <w:rPr>
          <w:rFonts w:ascii="Comic Sans MS" w:hAnsi="Comic Sans MS"/>
          <w:sz w:val="48"/>
          <w:szCs w:val="48"/>
        </w:rPr>
        <w:t xml:space="preserve">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3402"/>
        <w:gridCol w:w="3597"/>
      </w:tblGrid>
      <w:tr w:rsidR="00B80635" w14:paraId="1BF75880" w14:textId="77777777" w:rsidTr="0047629F">
        <w:trPr>
          <w:trHeight w:val="265"/>
        </w:trPr>
        <w:tc>
          <w:tcPr>
            <w:tcW w:w="1416" w:type="dxa"/>
          </w:tcPr>
          <w:p w14:paraId="051EFA04" w14:textId="77777777" w:rsidR="00B80635" w:rsidRDefault="00B80635" w:rsidP="0047629F">
            <w:pPr>
              <w:pStyle w:val="TableParagraph"/>
              <w:spacing w:line="245" w:lineRule="exact"/>
              <w:ind w:left="110"/>
              <w:rPr>
                <w:b/>
              </w:rPr>
            </w:pPr>
            <w:r>
              <w:rPr>
                <w:b/>
                <w:spacing w:val="-4"/>
                <w:w w:val="115"/>
              </w:rPr>
              <w:t>Code</w:t>
            </w:r>
          </w:p>
        </w:tc>
        <w:tc>
          <w:tcPr>
            <w:tcW w:w="3402" w:type="dxa"/>
          </w:tcPr>
          <w:p w14:paraId="106A2C1F" w14:textId="77777777" w:rsidR="00B80635" w:rsidRDefault="00B80635" w:rsidP="0047629F">
            <w:pPr>
              <w:pStyle w:val="TableParagraph"/>
              <w:spacing w:line="245" w:lineRule="exact"/>
              <w:ind w:left="104"/>
              <w:rPr>
                <w:b/>
              </w:rPr>
            </w:pPr>
            <w:r>
              <w:rPr>
                <w:b/>
                <w:spacing w:val="-2"/>
                <w:w w:val="105"/>
              </w:rPr>
              <w:t>Meaning</w:t>
            </w:r>
          </w:p>
        </w:tc>
        <w:tc>
          <w:tcPr>
            <w:tcW w:w="3597" w:type="dxa"/>
          </w:tcPr>
          <w:p w14:paraId="542B4B5F" w14:textId="77777777" w:rsidR="00B80635" w:rsidRDefault="00B80635" w:rsidP="0047629F">
            <w:pPr>
              <w:pStyle w:val="TableParagraph"/>
              <w:spacing w:line="245" w:lineRule="exact"/>
              <w:ind w:left="102"/>
              <w:rPr>
                <w:b/>
              </w:rPr>
            </w:pPr>
            <w:r>
              <w:rPr>
                <w:b/>
                <w:w w:val="110"/>
              </w:rPr>
              <w:t>Statistical</w:t>
            </w:r>
            <w:r>
              <w:rPr>
                <w:b/>
                <w:spacing w:val="21"/>
                <w:w w:val="110"/>
              </w:rPr>
              <w:t xml:space="preserve"> </w:t>
            </w:r>
            <w:r>
              <w:rPr>
                <w:b/>
                <w:spacing w:val="-2"/>
                <w:w w:val="110"/>
              </w:rPr>
              <w:t>Value</w:t>
            </w:r>
          </w:p>
        </w:tc>
      </w:tr>
      <w:tr w:rsidR="00B80635" w14:paraId="573E689E" w14:textId="77777777" w:rsidTr="0047629F">
        <w:trPr>
          <w:trHeight w:val="270"/>
        </w:trPr>
        <w:tc>
          <w:tcPr>
            <w:tcW w:w="1416" w:type="dxa"/>
          </w:tcPr>
          <w:p w14:paraId="7B0AE9EF" w14:textId="77777777" w:rsidR="00B80635" w:rsidRDefault="00B80635" w:rsidP="0047629F">
            <w:pPr>
              <w:pStyle w:val="TableParagraph"/>
              <w:spacing w:before="1" w:line="249" w:lineRule="exact"/>
              <w:ind w:left="110"/>
              <w:rPr>
                <w:b/>
              </w:rPr>
            </w:pPr>
            <w:r>
              <w:rPr>
                <w:b/>
                <w:spacing w:val="-10"/>
              </w:rPr>
              <w:t>/</w:t>
            </w:r>
          </w:p>
        </w:tc>
        <w:tc>
          <w:tcPr>
            <w:tcW w:w="3402" w:type="dxa"/>
          </w:tcPr>
          <w:p w14:paraId="6CBD61F1" w14:textId="77777777" w:rsidR="00B80635" w:rsidRDefault="00B80635" w:rsidP="0047629F">
            <w:pPr>
              <w:pStyle w:val="TableParagraph"/>
              <w:spacing w:before="1" w:line="249" w:lineRule="exact"/>
              <w:ind w:left="104"/>
            </w:pPr>
            <w:r>
              <w:rPr>
                <w:w w:val="105"/>
              </w:rPr>
              <w:t>Present</w:t>
            </w:r>
            <w:r>
              <w:rPr>
                <w:spacing w:val="-3"/>
                <w:w w:val="105"/>
              </w:rPr>
              <w:t xml:space="preserve"> </w:t>
            </w:r>
            <w:r>
              <w:rPr>
                <w:w w:val="105"/>
              </w:rPr>
              <w:t>at</w:t>
            </w:r>
            <w:r>
              <w:rPr>
                <w:spacing w:val="-2"/>
                <w:w w:val="105"/>
              </w:rPr>
              <w:t xml:space="preserve"> </w:t>
            </w:r>
            <w:r>
              <w:rPr>
                <w:w w:val="105"/>
              </w:rPr>
              <w:t>school</w:t>
            </w:r>
            <w:r>
              <w:rPr>
                <w:spacing w:val="-3"/>
                <w:w w:val="105"/>
              </w:rPr>
              <w:t xml:space="preserve"> </w:t>
            </w:r>
            <w:r>
              <w:rPr>
                <w:spacing w:val="-5"/>
                <w:w w:val="105"/>
              </w:rPr>
              <w:t>AM</w:t>
            </w:r>
          </w:p>
        </w:tc>
        <w:tc>
          <w:tcPr>
            <w:tcW w:w="3597" w:type="dxa"/>
          </w:tcPr>
          <w:p w14:paraId="38635EF3" w14:textId="77777777" w:rsidR="00B80635" w:rsidRDefault="00B80635" w:rsidP="0047629F">
            <w:pPr>
              <w:pStyle w:val="TableParagraph"/>
              <w:spacing w:before="1" w:line="249" w:lineRule="exact"/>
              <w:ind w:left="102"/>
            </w:pPr>
            <w:r>
              <w:t>Attending</w:t>
            </w:r>
            <w:r>
              <w:rPr>
                <w:spacing w:val="7"/>
              </w:rPr>
              <w:t xml:space="preserve"> </w:t>
            </w:r>
            <w:r>
              <w:rPr>
                <w:spacing w:val="-2"/>
              </w:rPr>
              <w:t>(Present)</w:t>
            </w:r>
          </w:p>
        </w:tc>
      </w:tr>
      <w:tr w:rsidR="00B80635" w14:paraId="152A2FD0" w14:textId="77777777" w:rsidTr="0047629F">
        <w:trPr>
          <w:trHeight w:val="270"/>
        </w:trPr>
        <w:tc>
          <w:tcPr>
            <w:tcW w:w="1416" w:type="dxa"/>
          </w:tcPr>
          <w:p w14:paraId="10405529" w14:textId="77777777" w:rsidR="00B80635" w:rsidRDefault="00B80635" w:rsidP="0047629F">
            <w:pPr>
              <w:pStyle w:val="TableParagraph"/>
              <w:spacing w:line="249" w:lineRule="exact"/>
              <w:ind w:left="110"/>
              <w:rPr>
                <w:b/>
              </w:rPr>
            </w:pPr>
            <w:r>
              <w:rPr>
                <w:b/>
                <w:spacing w:val="-10"/>
              </w:rPr>
              <w:t>\</w:t>
            </w:r>
          </w:p>
        </w:tc>
        <w:tc>
          <w:tcPr>
            <w:tcW w:w="3402" w:type="dxa"/>
          </w:tcPr>
          <w:p w14:paraId="0F0FBE9E" w14:textId="77777777" w:rsidR="00B80635" w:rsidRDefault="00B80635" w:rsidP="0047629F">
            <w:pPr>
              <w:pStyle w:val="TableParagraph"/>
              <w:spacing w:line="249" w:lineRule="exact"/>
              <w:ind w:left="104"/>
            </w:pPr>
            <w:r>
              <w:rPr>
                <w:w w:val="105"/>
              </w:rPr>
              <w:t>Present</w:t>
            </w:r>
            <w:r>
              <w:rPr>
                <w:spacing w:val="-3"/>
                <w:w w:val="105"/>
              </w:rPr>
              <w:t xml:space="preserve"> </w:t>
            </w:r>
            <w:r>
              <w:rPr>
                <w:w w:val="105"/>
              </w:rPr>
              <w:t>at</w:t>
            </w:r>
            <w:r>
              <w:rPr>
                <w:spacing w:val="-2"/>
                <w:w w:val="105"/>
              </w:rPr>
              <w:t xml:space="preserve"> </w:t>
            </w:r>
            <w:r>
              <w:rPr>
                <w:w w:val="105"/>
              </w:rPr>
              <w:t>school</w:t>
            </w:r>
            <w:r>
              <w:rPr>
                <w:spacing w:val="2"/>
                <w:w w:val="105"/>
              </w:rPr>
              <w:t xml:space="preserve"> </w:t>
            </w:r>
            <w:r>
              <w:rPr>
                <w:spacing w:val="-5"/>
                <w:w w:val="105"/>
              </w:rPr>
              <w:t>PM</w:t>
            </w:r>
          </w:p>
        </w:tc>
        <w:tc>
          <w:tcPr>
            <w:tcW w:w="3597" w:type="dxa"/>
          </w:tcPr>
          <w:p w14:paraId="6A107A21" w14:textId="77777777" w:rsidR="00B80635" w:rsidRDefault="00B80635" w:rsidP="0047629F">
            <w:pPr>
              <w:pStyle w:val="TableParagraph"/>
              <w:spacing w:line="249" w:lineRule="exact"/>
              <w:ind w:left="102"/>
            </w:pPr>
            <w:r>
              <w:t>Attending</w:t>
            </w:r>
            <w:r>
              <w:rPr>
                <w:spacing w:val="7"/>
              </w:rPr>
              <w:t xml:space="preserve"> </w:t>
            </w:r>
            <w:r>
              <w:rPr>
                <w:spacing w:val="-2"/>
              </w:rPr>
              <w:t>(Present)</w:t>
            </w:r>
          </w:p>
        </w:tc>
      </w:tr>
      <w:tr w:rsidR="00B80635" w14:paraId="5D37FBD1" w14:textId="77777777" w:rsidTr="0047629F">
        <w:trPr>
          <w:trHeight w:val="535"/>
        </w:trPr>
        <w:tc>
          <w:tcPr>
            <w:tcW w:w="1416" w:type="dxa"/>
          </w:tcPr>
          <w:p w14:paraId="0E7900A7" w14:textId="77777777" w:rsidR="00B80635" w:rsidRDefault="00B80635" w:rsidP="0047629F">
            <w:pPr>
              <w:pStyle w:val="TableParagraph"/>
              <w:ind w:left="110"/>
              <w:rPr>
                <w:b/>
              </w:rPr>
            </w:pPr>
            <w:r>
              <w:rPr>
                <w:b/>
                <w:spacing w:val="-10"/>
                <w:w w:val="120"/>
              </w:rPr>
              <w:t>L</w:t>
            </w:r>
          </w:p>
        </w:tc>
        <w:tc>
          <w:tcPr>
            <w:tcW w:w="3402" w:type="dxa"/>
          </w:tcPr>
          <w:p w14:paraId="531AC216" w14:textId="77777777" w:rsidR="00B80635" w:rsidRDefault="00B80635" w:rsidP="0047629F">
            <w:pPr>
              <w:pStyle w:val="TableParagraph"/>
              <w:spacing w:line="267" w:lineRule="exact"/>
              <w:ind w:left="104"/>
            </w:pPr>
            <w:r>
              <w:t>Late</w:t>
            </w:r>
            <w:r>
              <w:rPr>
                <w:spacing w:val="12"/>
              </w:rPr>
              <w:t xml:space="preserve"> </w:t>
            </w:r>
            <w:r>
              <w:t>arrival</w:t>
            </w:r>
            <w:r>
              <w:rPr>
                <w:spacing w:val="10"/>
              </w:rPr>
              <w:t xml:space="preserve"> </w:t>
            </w:r>
            <w:r>
              <w:t>before</w:t>
            </w:r>
            <w:r>
              <w:rPr>
                <w:spacing w:val="13"/>
              </w:rPr>
              <w:t xml:space="preserve"> </w:t>
            </w:r>
            <w:r>
              <w:t>register</w:t>
            </w:r>
            <w:r>
              <w:rPr>
                <w:spacing w:val="15"/>
              </w:rPr>
              <w:t xml:space="preserve"> </w:t>
            </w:r>
            <w:r>
              <w:rPr>
                <w:spacing w:val="-5"/>
              </w:rPr>
              <w:t>is</w:t>
            </w:r>
          </w:p>
          <w:p w14:paraId="4494A168" w14:textId="77777777" w:rsidR="00B80635" w:rsidRDefault="00B80635" w:rsidP="0047629F">
            <w:pPr>
              <w:pStyle w:val="TableParagraph"/>
              <w:spacing w:line="248" w:lineRule="exact"/>
              <w:ind w:left="104"/>
            </w:pPr>
            <w:r>
              <w:rPr>
                <w:spacing w:val="-2"/>
                <w:w w:val="115"/>
              </w:rPr>
              <w:t>closed</w:t>
            </w:r>
          </w:p>
        </w:tc>
        <w:tc>
          <w:tcPr>
            <w:tcW w:w="3597" w:type="dxa"/>
          </w:tcPr>
          <w:p w14:paraId="1500DD56" w14:textId="77777777" w:rsidR="00B80635" w:rsidRDefault="00B80635" w:rsidP="0047629F">
            <w:pPr>
              <w:pStyle w:val="TableParagraph"/>
              <w:ind w:left="102"/>
            </w:pPr>
            <w:r>
              <w:t>Attending</w:t>
            </w:r>
            <w:r>
              <w:rPr>
                <w:spacing w:val="7"/>
              </w:rPr>
              <w:t xml:space="preserve"> </w:t>
            </w:r>
            <w:r>
              <w:rPr>
                <w:spacing w:val="-2"/>
              </w:rPr>
              <w:t>(present)</w:t>
            </w:r>
          </w:p>
        </w:tc>
      </w:tr>
      <w:tr w:rsidR="00216C3C" w14:paraId="2869DCE2"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2BF11EB3" w14:textId="77777777" w:rsidR="00216C3C" w:rsidRPr="00216C3C" w:rsidRDefault="00216C3C" w:rsidP="00216C3C">
            <w:pPr>
              <w:pStyle w:val="TableParagraph"/>
              <w:ind w:left="110"/>
              <w:rPr>
                <w:b/>
                <w:spacing w:val="-10"/>
                <w:w w:val="120"/>
              </w:rPr>
            </w:pPr>
            <w:r w:rsidRPr="00216C3C">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5C33738C" w14:textId="77777777" w:rsidR="00216C3C" w:rsidRPr="00216C3C" w:rsidRDefault="00216C3C" w:rsidP="00216C3C">
            <w:pPr>
              <w:pStyle w:val="TableParagraph"/>
              <w:spacing w:line="267" w:lineRule="exact"/>
              <w:ind w:left="104"/>
            </w:pPr>
            <w:r w:rsidRPr="00216C3C">
              <w:t>Meaning</w:t>
            </w:r>
          </w:p>
        </w:tc>
        <w:tc>
          <w:tcPr>
            <w:tcW w:w="3597" w:type="dxa"/>
            <w:tcBorders>
              <w:top w:val="single" w:sz="4" w:space="0" w:color="000000"/>
              <w:left w:val="single" w:sz="4" w:space="0" w:color="000000"/>
              <w:bottom w:val="single" w:sz="4" w:space="0" w:color="000000"/>
              <w:right w:val="single" w:sz="4" w:space="0" w:color="000000"/>
            </w:tcBorders>
          </w:tcPr>
          <w:p w14:paraId="3CE49661" w14:textId="77777777" w:rsidR="00216C3C" w:rsidRPr="00216C3C" w:rsidRDefault="00216C3C" w:rsidP="00216C3C">
            <w:pPr>
              <w:pStyle w:val="TableParagraph"/>
              <w:ind w:left="102"/>
            </w:pPr>
            <w:r w:rsidRPr="00216C3C">
              <w:t>Statistical Value</w:t>
            </w:r>
          </w:p>
        </w:tc>
      </w:tr>
      <w:tr w:rsidR="00216C3C" w14:paraId="51A50DBF"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004B952F" w14:textId="77777777" w:rsidR="00216C3C" w:rsidRPr="00216C3C" w:rsidRDefault="00216C3C" w:rsidP="0047629F">
            <w:pPr>
              <w:pStyle w:val="TableParagraph"/>
              <w:ind w:left="110"/>
              <w:rPr>
                <w:b/>
                <w:spacing w:val="-10"/>
                <w:w w:val="120"/>
              </w:rPr>
            </w:pPr>
            <w:r w:rsidRPr="00216C3C">
              <w:rPr>
                <w:b/>
                <w:spacing w:val="-10"/>
                <w:w w:val="120"/>
              </w:rPr>
              <w:t>K</w:t>
            </w:r>
          </w:p>
        </w:tc>
        <w:tc>
          <w:tcPr>
            <w:tcW w:w="3402" w:type="dxa"/>
            <w:tcBorders>
              <w:top w:val="single" w:sz="4" w:space="0" w:color="000000"/>
              <w:left w:val="single" w:sz="4" w:space="0" w:color="000000"/>
              <w:bottom w:val="single" w:sz="4" w:space="0" w:color="000000"/>
              <w:right w:val="single" w:sz="4" w:space="0" w:color="000000"/>
            </w:tcBorders>
          </w:tcPr>
          <w:p w14:paraId="6EA6DFB3" w14:textId="77777777" w:rsidR="00216C3C" w:rsidRDefault="00216C3C" w:rsidP="00216C3C">
            <w:pPr>
              <w:pStyle w:val="TableParagraph"/>
              <w:spacing w:line="267" w:lineRule="exact"/>
              <w:ind w:left="104"/>
            </w:pPr>
            <w:r w:rsidRPr="00216C3C">
              <w:t>Attending education provision arranged by the LA</w:t>
            </w:r>
          </w:p>
        </w:tc>
        <w:tc>
          <w:tcPr>
            <w:tcW w:w="3597" w:type="dxa"/>
            <w:tcBorders>
              <w:top w:val="single" w:sz="4" w:space="0" w:color="000000"/>
              <w:left w:val="single" w:sz="4" w:space="0" w:color="000000"/>
              <w:bottom w:val="single" w:sz="4" w:space="0" w:color="000000"/>
              <w:right w:val="single" w:sz="4" w:space="0" w:color="000000"/>
            </w:tcBorders>
          </w:tcPr>
          <w:p w14:paraId="12E0B5A4" w14:textId="77777777" w:rsidR="00216C3C" w:rsidRDefault="00216C3C" w:rsidP="00216C3C">
            <w:pPr>
              <w:pStyle w:val="TableParagraph"/>
              <w:ind w:left="102"/>
            </w:pPr>
            <w:r w:rsidRPr="00216C3C">
              <w:t>Attending an approved educational activity (present)</w:t>
            </w:r>
          </w:p>
        </w:tc>
      </w:tr>
      <w:tr w:rsidR="00216C3C" w14:paraId="7ECD742B"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440D48EE" w14:textId="77777777" w:rsidR="00216C3C" w:rsidRPr="00216C3C" w:rsidRDefault="00216C3C" w:rsidP="00216C3C">
            <w:pPr>
              <w:pStyle w:val="TableParagraph"/>
              <w:ind w:left="110"/>
              <w:rPr>
                <w:b/>
                <w:spacing w:val="-10"/>
                <w:w w:val="120"/>
              </w:rPr>
            </w:pPr>
            <w:r w:rsidRPr="00216C3C">
              <w:rPr>
                <w:b/>
                <w:spacing w:val="-10"/>
                <w:w w:val="120"/>
              </w:rPr>
              <w:t>V</w:t>
            </w:r>
          </w:p>
        </w:tc>
        <w:tc>
          <w:tcPr>
            <w:tcW w:w="3402" w:type="dxa"/>
            <w:tcBorders>
              <w:top w:val="single" w:sz="4" w:space="0" w:color="000000"/>
              <w:left w:val="single" w:sz="4" w:space="0" w:color="000000"/>
              <w:bottom w:val="single" w:sz="4" w:space="0" w:color="000000"/>
              <w:right w:val="single" w:sz="4" w:space="0" w:color="000000"/>
            </w:tcBorders>
          </w:tcPr>
          <w:p w14:paraId="4CB3A58E" w14:textId="77777777" w:rsidR="00216C3C" w:rsidRDefault="00216C3C" w:rsidP="00216C3C">
            <w:pPr>
              <w:pStyle w:val="TableParagraph"/>
              <w:spacing w:line="267" w:lineRule="exact"/>
              <w:ind w:left="104"/>
            </w:pPr>
            <w:r w:rsidRPr="00216C3C">
              <w:t>Attending an Educational visit or trip</w:t>
            </w:r>
          </w:p>
        </w:tc>
        <w:tc>
          <w:tcPr>
            <w:tcW w:w="3597" w:type="dxa"/>
            <w:tcBorders>
              <w:top w:val="single" w:sz="4" w:space="0" w:color="000000"/>
              <w:left w:val="single" w:sz="4" w:space="0" w:color="000000"/>
              <w:bottom w:val="single" w:sz="4" w:space="0" w:color="000000"/>
              <w:right w:val="single" w:sz="4" w:space="0" w:color="000000"/>
            </w:tcBorders>
          </w:tcPr>
          <w:p w14:paraId="22E32349" w14:textId="77777777" w:rsidR="00216C3C" w:rsidRDefault="00216C3C" w:rsidP="00216C3C">
            <w:pPr>
              <w:pStyle w:val="TableParagraph"/>
              <w:ind w:left="102"/>
            </w:pPr>
            <w:r w:rsidRPr="00216C3C">
              <w:t>Attending an approved educational activity (present)</w:t>
            </w:r>
          </w:p>
        </w:tc>
      </w:tr>
      <w:tr w:rsidR="00216C3C" w14:paraId="356EE80D"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2AEE8EDB" w14:textId="77777777" w:rsidR="00216C3C" w:rsidRPr="00216C3C" w:rsidRDefault="00216C3C" w:rsidP="00216C3C">
            <w:pPr>
              <w:pStyle w:val="TableParagraph"/>
              <w:ind w:left="110"/>
              <w:rPr>
                <w:b/>
                <w:spacing w:val="-10"/>
                <w:w w:val="120"/>
              </w:rPr>
            </w:pPr>
            <w:r w:rsidRPr="00216C3C">
              <w:rPr>
                <w:b/>
                <w:spacing w:val="-10"/>
                <w:w w:val="120"/>
              </w:rPr>
              <w:t>P</w:t>
            </w:r>
          </w:p>
        </w:tc>
        <w:tc>
          <w:tcPr>
            <w:tcW w:w="3402" w:type="dxa"/>
            <w:tcBorders>
              <w:top w:val="single" w:sz="4" w:space="0" w:color="000000"/>
              <w:left w:val="single" w:sz="4" w:space="0" w:color="000000"/>
              <w:bottom w:val="single" w:sz="4" w:space="0" w:color="000000"/>
              <w:right w:val="single" w:sz="4" w:space="0" w:color="000000"/>
            </w:tcBorders>
          </w:tcPr>
          <w:p w14:paraId="1CEB3D81" w14:textId="77777777" w:rsidR="00216C3C" w:rsidRDefault="00216C3C" w:rsidP="00216C3C">
            <w:pPr>
              <w:pStyle w:val="TableParagraph"/>
              <w:spacing w:line="267" w:lineRule="exact"/>
              <w:ind w:left="104"/>
            </w:pPr>
            <w:r w:rsidRPr="00216C3C">
              <w:t>Participating in a sporting activity</w:t>
            </w:r>
          </w:p>
          <w:p w14:paraId="07A33E75" w14:textId="77777777" w:rsidR="00216C3C" w:rsidRPr="00216C3C" w:rsidRDefault="00216C3C" w:rsidP="00216C3C">
            <w:pPr>
              <w:pStyle w:val="TableParagraph"/>
              <w:spacing w:line="267" w:lineRule="exact"/>
              <w:ind w:left="104"/>
            </w:pPr>
            <w:r w:rsidRPr="00216C3C">
              <w:t>P code can only be used if the pupil is present at the activity</w:t>
            </w:r>
          </w:p>
        </w:tc>
        <w:tc>
          <w:tcPr>
            <w:tcW w:w="3597" w:type="dxa"/>
            <w:tcBorders>
              <w:top w:val="single" w:sz="4" w:space="0" w:color="000000"/>
              <w:left w:val="single" w:sz="4" w:space="0" w:color="000000"/>
              <w:bottom w:val="single" w:sz="4" w:space="0" w:color="000000"/>
              <w:right w:val="single" w:sz="4" w:space="0" w:color="000000"/>
            </w:tcBorders>
          </w:tcPr>
          <w:p w14:paraId="1C9FB1A6" w14:textId="77777777" w:rsidR="00216C3C" w:rsidRPr="00216C3C" w:rsidRDefault="00216C3C" w:rsidP="00216C3C">
            <w:pPr>
              <w:pStyle w:val="TableParagraph"/>
              <w:ind w:left="102"/>
            </w:pPr>
            <w:r w:rsidRPr="00216C3C">
              <w:t>Attending an approved educational activity (present)</w:t>
            </w:r>
          </w:p>
        </w:tc>
      </w:tr>
      <w:tr w:rsidR="00216C3C" w14:paraId="1C41A484"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7AC8FDC8" w14:textId="77777777" w:rsidR="00216C3C" w:rsidRPr="00216C3C" w:rsidRDefault="00216C3C" w:rsidP="00216C3C">
            <w:pPr>
              <w:pStyle w:val="TableParagraph"/>
              <w:ind w:left="110"/>
              <w:rPr>
                <w:b/>
                <w:spacing w:val="-10"/>
                <w:w w:val="120"/>
              </w:rPr>
            </w:pPr>
            <w:r w:rsidRPr="00216C3C">
              <w:rPr>
                <w:b/>
                <w:spacing w:val="-10"/>
                <w:w w:val="120"/>
              </w:rPr>
              <w:t>W</w:t>
            </w:r>
          </w:p>
        </w:tc>
        <w:tc>
          <w:tcPr>
            <w:tcW w:w="3402" w:type="dxa"/>
            <w:tcBorders>
              <w:top w:val="single" w:sz="4" w:space="0" w:color="000000"/>
              <w:left w:val="single" w:sz="4" w:space="0" w:color="000000"/>
              <w:bottom w:val="single" w:sz="4" w:space="0" w:color="000000"/>
              <w:right w:val="single" w:sz="4" w:space="0" w:color="000000"/>
            </w:tcBorders>
          </w:tcPr>
          <w:p w14:paraId="0BBCD14E" w14:textId="77777777" w:rsidR="00216C3C" w:rsidRPr="00216C3C" w:rsidRDefault="00216C3C" w:rsidP="00216C3C">
            <w:pPr>
              <w:pStyle w:val="TableParagraph"/>
              <w:spacing w:line="267" w:lineRule="exact"/>
              <w:ind w:left="104"/>
            </w:pPr>
            <w:r>
              <w:t xml:space="preserve">Attending Work </w:t>
            </w:r>
            <w:r w:rsidRPr="00216C3C">
              <w:t>Experience</w:t>
            </w:r>
          </w:p>
        </w:tc>
        <w:tc>
          <w:tcPr>
            <w:tcW w:w="3597" w:type="dxa"/>
            <w:tcBorders>
              <w:top w:val="single" w:sz="4" w:space="0" w:color="000000"/>
              <w:left w:val="single" w:sz="4" w:space="0" w:color="000000"/>
              <w:bottom w:val="single" w:sz="4" w:space="0" w:color="000000"/>
              <w:right w:val="single" w:sz="4" w:space="0" w:color="000000"/>
            </w:tcBorders>
          </w:tcPr>
          <w:p w14:paraId="65B64353" w14:textId="77777777" w:rsidR="00216C3C" w:rsidRPr="00216C3C" w:rsidRDefault="00216C3C" w:rsidP="00216C3C">
            <w:pPr>
              <w:pStyle w:val="TableParagraph"/>
              <w:ind w:left="102"/>
            </w:pPr>
            <w:r w:rsidRPr="00216C3C">
              <w:t>Attending an approved educational activity (present)</w:t>
            </w:r>
          </w:p>
        </w:tc>
      </w:tr>
      <w:tr w:rsidR="00216C3C" w14:paraId="3FF67A68" w14:textId="77777777" w:rsidTr="00216C3C">
        <w:trPr>
          <w:trHeight w:val="535"/>
        </w:trPr>
        <w:tc>
          <w:tcPr>
            <w:tcW w:w="1416" w:type="dxa"/>
            <w:tcBorders>
              <w:top w:val="single" w:sz="4" w:space="0" w:color="000000"/>
              <w:left w:val="single" w:sz="4" w:space="0" w:color="000000"/>
              <w:bottom w:val="single" w:sz="4" w:space="0" w:color="000000"/>
              <w:right w:val="single" w:sz="4" w:space="0" w:color="000000"/>
            </w:tcBorders>
          </w:tcPr>
          <w:p w14:paraId="1D511BDF" w14:textId="77777777" w:rsidR="00216C3C" w:rsidRPr="00216C3C" w:rsidRDefault="00216C3C" w:rsidP="00216C3C">
            <w:pPr>
              <w:pStyle w:val="TableParagraph"/>
              <w:ind w:left="110"/>
              <w:rPr>
                <w:b/>
                <w:spacing w:val="-10"/>
                <w:w w:val="120"/>
              </w:rPr>
            </w:pPr>
            <w:r w:rsidRPr="00216C3C">
              <w:rPr>
                <w:b/>
                <w:spacing w:val="-10"/>
                <w:w w:val="120"/>
              </w:rPr>
              <w:t>B</w:t>
            </w:r>
          </w:p>
        </w:tc>
        <w:tc>
          <w:tcPr>
            <w:tcW w:w="3402" w:type="dxa"/>
            <w:tcBorders>
              <w:top w:val="single" w:sz="4" w:space="0" w:color="000000"/>
              <w:left w:val="single" w:sz="4" w:space="0" w:color="000000"/>
              <w:bottom w:val="single" w:sz="4" w:space="0" w:color="000000"/>
              <w:right w:val="single" w:sz="4" w:space="0" w:color="000000"/>
            </w:tcBorders>
          </w:tcPr>
          <w:p w14:paraId="4BA6EB2A" w14:textId="77777777" w:rsidR="00216C3C" w:rsidRDefault="00216C3C" w:rsidP="00216C3C">
            <w:pPr>
              <w:pStyle w:val="TableParagraph"/>
              <w:spacing w:line="267" w:lineRule="exact"/>
              <w:ind w:left="104"/>
            </w:pPr>
            <w:r>
              <w:t xml:space="preserve">Attending any other approved </w:t>
            </w:r>
            <w:r w:rsidRPr="00216C3C">
              <w:t>Educational Activity</w:t>
            </w:r>
          </w:p>
        </w:tc>
        <w:tc>
          <w:tcPr>
            <w:tcW w:w="3597" w:type="dxa"/>
            <w:tcBorders>
              <w:top w:val="single" w:sz="4" w:space="0" w:color="000000"/>
              <w:left w:val="single" w:sz="4" w:space="0" w:color="000000"/>
              <w:bottom w:val="single" w:sz="4" w:space="0" w:color="000000"/>
              <w:right w:val="single" w:sz="4" w:space="0" w:color="000000"/>
            </w:tcBorders>
          </w:tcPr>
          <w:p w14:paraId="5D988A17" w14:textId="77777777" w:rsidR="00216C3C" w:rsidRDefault="00216C3C" w:rsidP="00216C3C">
            <w:pPr>
              <w:pStyle w:val="TableParagraph"/>
              <w:ind w:left="102"/>
            </w:pPr>
            <w:r w:rsidRPr="00216C3C">
              <w:t>Attending an approved educational activity (present)</w:t>
            </w:r>
          </w:p>
        </w:tc>
      </w:tr>
      <w:tr w:rsidR="00A156C3" w14:paraId="133389BF" w14:textId="77777777" w:rsidTr="00A156C3">
        <w:trPr>
          <w:trHeight w:val="535"/>
        </w:trPr>
        <w:tc>
          <w:tcPr>
            <w:tcW w:w="1416" w:type="dxa"/>
            <w:tcBorders>
              <w:top w:val="single" w:sz="4" w:space="0" w:color="000000"/>
              <w:left w:val="single" w:sz="4" w:space="0" w:color="000000"/>
              <w:bottom w:val="single" w:sz="4" w:space="0" w:color="000000"/>
              <w:right w:val="single" w:sz="4" w:space="0" w:color="000000"/>
            </w:tcBorders>
          </w:tcPr>
          <w:p w14:paraId="57FFD914" w14:textId="77777777" w:rsidR="00A156C3" w:rsidRPr="00A156C3" w:rsidRDefault="00A156C3" w:rsidP="00A156C3">
            <w:pPr>
              <w:pStyle w:val="TableParagraph"/>
              <w:ind w:left="110"/>
              <w:rPr>
                <w:b/>
                <w:spacing w:val="-10"/>
                <w:w w:val="120"/>
              </w:rPr>
            </w:pPr>
            <w:r w:rsidRPr="00A156C3">
              <w:rPr>
                <w:b/>
                <w:spacing w:val="-10"/>
                <w:w w:val="120"/>
              </w:rPr>
              <w:t>D</w:t>
            </w:r>
          </w:p>
        </w:tc>
        <w:tc>
          <w:tcPr>
            <w:tcW w:w="3402" w:type="dxa"/>
            <w:tcBorders>
              <w:top w:val="single" w:sz="4" w:space="0" w:color="000000"/>
              <w:left w:val="single" w:sz="4" w:space="0" w:color="000000"/>
              <w:bottom w:val="single" w:sz="4" w:space="0" w:color="000000"/>
              <w:right w:val="single" w:sz="4" w:space="0" w:color="000000"/>
            </w:tcBorders>
          </w:tcPr>
          <w:p w14:paraId="0D37CA6E" w14:textId="77777777" w:rsidR="00A156C3" w:rsidRDefault="00A156C3" w:rsidP="00A156C3">
            <w:pPr>
              <w:pStyle w:val="TableParagraph"/>
              <w:spacing w:line="267" w:lineRule="exact"/>
              <w:ind w:left="104"/>
            </w:pPr>
            <w:r w:rsidRPr="00A156C3">
              <w:t>Dual Registered at another school</w:t>
            </w:r>
          </w:p>
        </w:tc>
        <w:tc>
          <w:tcPr>
            <w:tcW w:w="3597" w:type="dxa"/>
            <w:tcBorders>
              <w:top w:val="single" w:sz="4" w:space="0" w:color="000000"/>
              <w:left w:val="single" w:sz="4" w:space="0" w:color="000000"/>
              <w:bottom w:val="single" w:sz="4" w:space="0" w:color="000000"/>
              <w:right w:val="single" w:sz="4" w:space="0" w:color="000000"/>
            </w:tcBorders>
          </w:tcPr>
          <w:p w14:paraId="305DA299" w14:textId="77777777" w:rsidR="00A156C3" w:rsidRDefault="00A156C3" w:rsidP="00A156C3">
            <w:pPr>
              <w:pStyle w:val="TableParagraph"/>
              <w:ind w:left="102"/>
            </w:pPr>
            <w:r w:rsidRPr="00A156C3">
              <w:t>Not a possible attendance (neither present nor absent)</w:t>
            </w:r>
          </w:p>
        </w:tc>
      </w:tr>
      <w:tr w:rsidR="004E403E" w14:paraId="2D971AE1"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27FB969B" w14:textId="77777777" w:rsidR="004E403E" w:rsidRPr="004E403E" w:rsidRDefault="004E403E" w:rsidP="004E403E">
            <w:pPr>
              <w:pStyle w:val="TableParagraph"/>
              <w:ind w:left="110"/>
              <w:rPr>
                <w:b/>
                <w:spacing w:val="-10"/>
                <w:w w:val="120"/>
              </w:rPr>
            </w:pPr>
            <w:r w:rsidRPr="004E403E">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79CD754C" w14:textId="77777777" w:rsidR="004E403E" w:rsidRPr="004E403E" w:rsidRDefault="004E403E" w:rsidP="004E403E">
            <w:pPr>
              <w:pStyle w:val="TableParagraph"/>
              <w:spacing w:line="267" w:lineRule="exact"/>
              <w:ind w:left="104"/>
            </w:pPr>
            <w:r w:rsidRPr="004E403E">
              <w:t>Meaning</w:t>
            </w:r>
          </w:p>
        </w:tc>
        <w:tc>
          <w:tcPr>
            <w:tcW w:w="3597" w:type="dxa"/>
            <w:tcBorders>
              <w:top w:val="single" w:sz="4" w:space="0" w:color="000000"/>
              <w:left w:val="single" w:sz="4" w:space="0" w:color="000000"/>
              <w:bottom w:val="single" w:sz="4" w:space="0" w:color="000000"/>
              <w:right w:val="single" w:sz="4" w:space="0" w:color="000000"/>
            </w:tcBorders>
          </w:tcPr>
          <w:p w14:paraId="5A19DF44" w14:textId="77777777" w:rsidR="004E403E" w:rsidRPr="004E403E" w:rsidRDefault="004E403E" w:rsidP="004E403E">
            <w:pPr>
              <w:pStyle w:val="TableParagraph"/>
              <w:ind w:left="102"/>
            </w:pPr>
            <w:r w:rsidRPr="004E403E">
              <w:t>Statistical Value</w:t>
            </w:r>
          </w:p>
        </w:tc>
      </w:tr>
      <w:tr w:rsidR="004E403E" w14:paraId="39CF09DC"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18EF0827" w14:textId="77777777" w:rsidR="004E403E" w:rsidRPr="004E403E" w:rsidRDefault="004E403E" w:rsidP="0047629F">
            <w:pPr>
              <w:pStyle w:val="TableParagraph"/>
              <w:ind w:left="110"/>
              <w:rPr>
                <w:b/>
                <w:spacing w:val="-10"/>
                <w:w w:val="120"/>
              </w:rPr>
            </w:pPr>
            <w:r w:rsidRPr="004E403E">
              <w:rPr>
                <w:b/>
                <w:spacing w:val="-10"/>
                <w:w w:val="120"/>
              </w:rPr>
              <w:t>C1</w:t>
            </w:r>
          </w:p>
        </w:tc>
        <w:tc>
          <w:tcPr>
            <w:tcW w:w="3402" w:type="dxa"/>
            <w:tcBorders>
              <w:top w:val="single" w:sz="4" w:space="0" w:color="000000"/>
              <w:left w:val="single" w:sz="4" w:space="0" w:color="000000"/>
              <w:bottom w:val="single" w:sz="4" w:space="0" w:color="000000"/>
              <w:right w:val="single" w:sz="4" w:space="0" w:color="000000"/>
            </w:tcBorders>
          </w:tcPr>
          <w:p w14:paraId="25186E8D" w14:textId="77777777" w:rsidR="004E403E" w:rsidRDefault="004E403E" w:rsidP="004E403E">
            <w:pPr>
              <w:pStyle w:val="TableParagraph"/>
              <w:spacing w:line="267" w:lineRule="exact"/>
              <w:ind w:left="104"/>
            </w:pPr>
            <w:r w:rsidRPr="004E403E">
              <w:t>Leave of absence – performance or regulated employment abroad</w:t>
            </w:r>
          </w:p>
        </w:tc>
        <w:tc>
          <w:tcPr>
            <w:tcW w:w="3597" w:type="dxa"/>
            <w:tcBorders>
              <w:top w:val="single" w:sz="4" w:space="0" w:color="000000"/>
              <w:left w:val="single" w:sz="4" w:space="0" w:color="000000"/>
              <w:bottom w:val="single" w:sz="4" w:space="0" w:color="000000"/>
              <w:right w:val="single" w:sz="4" w:space="0" w:color="000000"/>
            </w:tcBorders>
          </w:tcPr>
          <w:p w14:paraId="3555DB69" w14:textId="77777777" w:rsidR="004E403E" w:rsidRDefault="004E403E" w:rsidP="0047629F">
            <w:pPr>
              <w:pStyle w:val="TableParagraph"/>
              <w:ind w:left="102"/>
            </w:pPr>
            <w:proofErr w:type="spellStart"/>
            <w:r>
              <w:t>Authorised</w:t>
            </w:r>
            <w:proofErr w:type="spellEnd"/>
            <w:r w:rsidRPr="004E403E">
              <w:t xml:space="preserve"> absence</w:t>
            </w:r>
          </w:p>
        </w:tc>
      </w:tr>
      <w:tr w:rsidR="004E403E" w14:paraId="086258DC"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56BA1809" w14:textId="77777777" w:rsidR="004E403E" w:rsidRPr="004E403E" w:rsidRDefault="004E403E" w:rsidP="0047629F">
            <w:pPr>
              <w:pStyle w:val="TableParagraph"/>
              <w:ind w:left="110"/>
              <w:rPr>
                <w:b/>
                <w:spacing w:val="-10"/>
                <w:w w:val="120"/>
              </w:rPr>
            </w:pPr>
            <w:r w:rsidRPr="004E403E">
              <w:rPr>
                <w:b/>
                <w:spacing w:val="-10"/>
                <w:w w:val="120"/>
              </w:rPr>
              <w:t>M</w:t>
            </w:r>
          </w:p>
        </w:tc>
        <w:tc>
          <w:tcPr>
            <w:tcW w:w="3402" w:type="dxa"/>
            <w:tcBorders>
              <w:top w:val="single" w:sz="4" w:space="0" w:color="000000"/>
              <w:left w:val="single" w:sz="4" w:space="0" w:color="000000"/>
              <w:bottom w:val="single" w:sz="4" w:space="0" w:color="000000"/>
              <w:right w:val="single" w:sz="4" w:space="0" w:color="000000"/>
            </w:tcBorders>
          </w:tcPr>
          <w:p w14:paraId="3C38E650" w14:textId="77777777" w:rsidR="004E403E" w:rsidRDefault="004E403E" w:rsidP="004E403E">
            <w:pPr>
              <w:pStyle w:val="TableParagraph"/>
              <w:spacing w:line="267" w:lineRule="exact"/>
              <w:ind w:left="104"/>
            </w:pPr>
            <w:r w:rsidRPr="004E403E">
              <w:t>Leave of absence for medical or dental appointment</w:t>
            </w:r>
          </w:p>
        </w:tc>
        <w:tc>
          <w:tcPr>
            <w:tcW w:w="3597" w:type="dxa"/>
            <w:tcBorders>
              <w:top w:val="single" w:sz="4" w:space="0" w:color="000000"/>
              <w:left w:val="single" w:sz="4" w:space="0" w:color="000000"/>
              <w:bottom w:val="single" w:sz="4" w:space="0" w:color="000000"/>
              <w:right w:val="single" w:sz="4" w:space="0" w:color="000000"/>
            </w:tcBorders>
          </w:tcPr>
          <w:p w14:paraId="6DE86B1E" w14:textId="77777777" w:rsidR="004E403E" w:rsidRDefault="004E403E" w:rsidP="0047629F">
            <w:pPr>
              <w:pStyle w:val="TableParagraph"/>
              <w:ind w:left="102"/>
            </w:pPr>
            <w:proofErr w:type="spellStart"/>
            <w:r>
              <w:t>Authorised</w:t>
            </w:r>
            <w:proofErr w:type="spellEnd"/>
            <w:r w:rsidRPr="004E403E">
              <w:t xml:space="preserve"> absence</w:t>
            </w:r>
          </w:p>
        </w:tc>
      </w:tr>
      <w:tr w:rsidR="004E403E" w14:paraId="0011044D"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3FF7A63F" w14:textId="77777777" w:rsidR="004E403E" w:rsidRPr="004E403E" w:rsidRDefault="004E403E" w:rsidP="0047629F">
            <w:pPr>
              <w:pStyle w:val="TableParagraph"/>
              <w:ind w:left="110"/>
              <w:rPr>
                <w:b/>
                <w:spacing w:val="-10"/>
                <w:w w:val="120"/>
              </w:rPr>
            </w:pPr>
            <w:r w:rsidRPr="004E403E">
              <w:rPr>
                <w:b/>
                <w:spacing w:val="-10"/>
                <w:w w:val="120"/>
              </w:rPr>
              <w:t>J1</w:t>
            </w:r>
          </w:p>
        </w:tc>
        <w:tc>
          <w:tcPr>
            <w:tcW w:w="3402" w:type="dxa"/>
            <w:tcBorders>
              <w:top w:val="single" w:sz="4" w:space="0" w:color="000000"/>
              <w:left w:val="single" w:sz="4" w:space="0" w:color="000000"/>
              <w:bottom w:val="single" w:sz="4" w:space="0" w:color="000000"/>
              <w:right w:val="single" w:sz="4" w:space="0" w:color="000000"/>
            </w:tcBorders>
          </w:tcPr>
          <w:p w14:paraId="1AB18CD1" w14:textId="77777777" w:rsidR="004E403E" w:rsidRPr="004E403E" w:rsidRDefault="004E403E" w:rsidP="004E403E">
            <w:pPr>
              <w:pStyle w:val="TableParagraph"/>
              <w:spacing w:line="267" w:lineRule="exact"/>
              <w:ind w:left="104"/>
            </w:pPr>
            <w:r>
              <w:t>Leave</w:t>
            </w:r>
            <w:r w:rsidRPr="004E403E">
              <w:t xml:space="preserve"> </w:t>
            </w:r>
            <w:r>
              <w:t>of</w:t>
            </w:r>
            <w:r w:rsidRPr="004E403E">
              <w:t xml:space="preserve"> </w:t>
            </w:r>
            <w:r>
              <w:t>absence</w:t>
            </w:r>
            <w:r w:rsidRPr="004E403E">
              <w:t xml:space="preserve"> </w:t>
            </w:r>
            <w:r>
              <w:t>for</w:t>
            </w:r>
            <w:r w:rsidRPr="004E403E">
              <w:t xml:space="preserve"> Interview</w:t>
            </w:r>
          </w:p>
        </w:tc>
        <w:tc>
          <w:tcPr>
            <w:tcW w:w="3597" w:type="dxa"/>
            <w:tcBorders>
              <w:top w:val="single" w:sz="4" w:space="0" w:color="000000"/>
              <w:left w:val="single" w:sz="4" w:space="0" w:color="000000"/>
              <w:bottom w:val="single" w:sz="4" w:space="0" w:color="000000"/>
              <w:right w:val="single" w:sz="4" w:space="0" w:color="000000"/>
            </w:tcBorders>
          </w:tcPr>
          <w:p w14:paraId="2873DDCF" w14:textId="77777777" w:rsidR="004E403E" w:rsidRDefault="004E403E" w:rsidP="0047629F">
            <w:pPr>
              <w:pStyle w:val="TableParagraph"/>
              <w:ind w:left="102"/>
            </w:pPr>
            <w:proofErr w:type="spellStart"/>
            <w:r>
              <w:t>Authorised</w:t>
            </w:r>
            <w:proofErr w:type="spellEnd"/>
            <w:r w:rsidRPr="004E403E">
              <w:t xml:space="preserve"> absence</w:t>
            </w:r>
          </w:p>
        </w:tc>
      </w:tr>
      <w:tr w:rsidR="004E403E" w14:paraId="46F5FBFE"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27DEB6FF" w14:textId="77777777" w:rsidR="004E403E" w:rsidRPr="004E403E" w:rsidRDefault="004E403E" w:rsidP="0047629F">
            <w:pPr>
              <w:pStyle w:val="TableParagraph"/>
              <w:ind w:left="110"/>
              <w:rPr>
                <w:b/>
                <w:spacing w:val="-10"/>
                <w:w w:val="120"/>
              </w:rPr>
            </w:pPr>
            <w:r w:rsidRPr="004E403E">
              <w:rPr>
                <w:b/>
                <w:spacing w:val="-10"/>
                <w:w w:val="120"/>
              </w:rPr>
              <w:t>S</w:t>
            </w:r>
          </w:p>
        </w:tc>
        <w:tc>
          <w:tcPr>
            <w:tcW w:w="3402" w:type="dxa"/>
            <w:tcBorders>
              <w:top w:val="single" w:sz="4" w:space="0" w:color="000000"/>
              <w:left w:val="single" w:sz="4" w:space="0" w:color="000000"/>
              <w:bottom w:val="single" w:sz="4" w:space="0" w:color="000000"/>
              <w:right w:val="single" w:sz="4" w:space="0" w:color="000000"/>
            </w:tcBorders>
          </w:tcPr>
          <w:p w14:paraId="261F10E2" w14:textId="77777777" w:rsidR="004E403E" w:rsidRDefault="004E403E" w:rsidP="004E403E">
            <w:pPr>
              <w:pStyle w:val="TableParagraph"/>
              <w:spacing w:line="267" w:lineRule="exact"/>
              <w:ind w:left="104"/>
            </w:pPr>
            <w:r w:rsidRPr="004E403E">
              <w:t>Leave of absence for Studying for</w:t>
            </w:r>
          </w:p>
          <w:p w14:paraId="10D770B7" w14:textId="77777777" w:rsidR="004E403E" w:rsidRPr="004E403E" w:rsidRDefault="004E403E" w:rsidP="004E403E">
            <w:pPr>
              <w:pStyle w:val="TableParagraph"/>
              <w:spacing w:line="267" w:lineRule="exact"/>
              <w:ind w:left="104"/>
            </w:pPr>
            <w:r w:rsidRPr="004E403E">
              <w:t>public examination</w:t>
            </w:r>
          </w:p>
        </w:tc>
        <w:tc>
          <w:tcPr>
            <w:tcW w:w="3597" w:type="dxa"/>
            <w:tcBorders>
              <w:top w:val="single" w:sz="4" w:space="0" w:color="000000"/>
              <w:left w:val="single" w:sz="4" w:space="0" w:color="000000"/>
              <w:bottom w:val="single" w:sz="4" w:space="0" w:color="000000"/>
              <w:right w:val="single" w:sz="4" w:space="0" w:color="000000"/>
            </w:tcBorders>
          </w:tcPr>
          <w:p w14:paraId="340BE251" w14:textId="77777777" w:rsidR="004E403E" w:rsidRDefault="004E403E" w:rsidP="0047629F">
            <w:pPr>
              <w:pStyle w:val="TableParagraph"/>
              <w:ind w:left="102"/>
            </w:pPr>
            <w:proofErr w:type="spellStart"/>
            <w:r>
              <w:t>Authorised</w:t>
            </w:r>
            <w:proofErr w:type="spellEnd"/>
            <w:r w:rsidRPr="004E403E">
              <w:t xml:space="preserve"> absence</w:t>
            </w:r>
          </w:p>
        </w:tc>
      </w:tr>
      <w:tr w:rsidR="004E403E" w14:paraId="10676EE7"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65D10C73" w14:textId="77777777" w:rsidR="004E403E" w:rsidRPr="004E403E" w:rsidRDefault="004E403E" w:rsidP="0047629F">
            <w:pPr>
              <w:pStyle w:val="TableParagraph"/>
              <w:ind w:left="110"/>
              <w:rPr>
                <w:b/>
                <w:spacing w:val="-10"/>
                <w:w w:val="120"/>
              </w:rPr>
            </w:pPr>
            <w:r w:rsidRPr="004E403E">
              <w:rPr>
                <w:b/>
                <w:spacing w:val="-10"/>
                <w:w w:val="120"/>
              </w:rPr>
              <w:t>X</w:t>
            </w:r>
          </w:p>
        </w:tc>
        <w:tc>
          <w:tcPr>
            <w:tcW w:w="3402" w:type="dxa"/>
            <w:tcBorders>
              <w:top w:val="single" w:sz="4" w:space="0" w:color="000000"/>
              <w:left w:val="single" w:sz="4" w:space="0" w:color="000000"/>
              <w:bottom w:val="single" w:sz="4" w:space="0" w:color="000000"/>
              <w:right w:val="single" w:sz="4" w:space="0" w:color="000000"/>
            </w:tcBorders>
          </w:tcPr>
          <w:p w14:paraId="1FD77511" w14:textId="77777777" w:rsidR="004E403E" w:rsidRPr="004E403E" w:rsidRDefault="004E403E" w:rsidP="004E403E">
            <w:pPr>
              <w:pStyle w:val="TableParagraph"/>
              <w:spacing w:line="267" w:lineRule="exact"/>
              <w:ind w:left="104"/>
            </w:pPr>
            <w:r w:rsidRPr="004E403E">
              <w:t>Non-compulsory school age pupil not required to attend school</w:t>
            </w:r>
          </w:p>
        </w:tc>
        <w:tc>
          <w:tcPr>
            <w:tcW w:w="3597" w:type="dxa"/>
            <w:tcBorders>
              <w:top w:val="single" w:sz="4" w:space="0" w:color="000000"/>
              <w:left w:val="single" w:sz="4" w:space="0" w:color="000000"/>
              <w:bottom w:val="single" w:sz="4" w:space="0" w:color="000000"/>
              <w:right w:val="single" w:sz="4" w:space="0" w:color="000000"/>
            </w:tcBorders>
          </w:tcPr>
          <w:p w14:paraId="27B2C620" w14:textId="77777777" w:rsidR="004E403E" w:rsidRDefault="004E403E" w:rsidP="0047629F">
            <w:pPr>
              <w:pStyle w:val="TableParagraph"/>
              <w:ind w:left="102"/>
            </w:pPr>
            <w:r w:rsidRPr="004E403E">
              <w:t>Not a possible attendance (neither present nor absent)</w:t>
            </w:r>
          </w:p>
        </w:tc>
      </w:tr>
      <w:tr w:rsidR="004E403E" w14:paraId="6100E7A6"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6B164D03" w14:textId="77777777" w:rsidR="004E403E" w:rsidRPr="004E403E" w:rsidRDefault="004E403E" w:rsidP="0047629F">
            <w:pPr>
              <w:pStyle w:val="TableParagraph"/>
              <w:ind w:left="110"/>
              <w:rPr>
                <w:b/>
                <w:spacing w:val="-10"/>
                <w:w w:val="120"/>
              </w:rPr>
            </w:pPr>
            <w:r w:rsidRPr="004E403E">
              <w:rPr>
                <w:b/>
                <w:spacing w:val="-10"/>
                <w:w w:val="120"/>
              </w:rPr>
              <w:t>C2</w:t>
            </w:r>
          </w:p>
        </w:tc>
        <w:tc>
          <w:tcPr>
            <w:tcW w:w="3402" w:type="dxa"/>
            <w:tcBorders>
              <w:top w:val="single" w:sz="4" w:space="0" w:color="000000"/>
              <w:left w:val="single" w:sz="4" w:space="0" w:color="000000"/>
              <w:bottom w:val="single" w:sz="4" w:space="0" w:color="000000"/>
              <w:right w:val="single" w:sz="4" w:space="0" w:color="000000"/>
            </w:tcBorders>
          </w:tcPr>
          <w:p w14:paraId="519555AA" w14:textId="77777777" w:rsidR="004E403E" w:rsidRPr="004E403E" w:rsidRDefault="004E403E" w:rsidP="004E403E">
            <w:pPr>
              <w:pStyle w:val="TableParagraph"/>
              <w:spacing w:line="267" w:lineRule="exact"/>
              <w:ind w:left="104"/>
            </w:pPr>
            <w:r w:rsidRPr="004E403E">
              <w:t>Leave of absence – compulsory school age pupil subject to part time timetable</w:t>
            </w:r>
          </w:p>
        </w:tc>
        <w:tc>
          <w:tcPr>
            <w:tcW w:w="3597" w:type="dxa"/>
            <w:tcBorders>
              <w:top w:val="single" w:sz="4" w:space="0" w:color="000000"/>
              <w:left w:val="single" w:sz="4" w:space="0" w:color="000000"/>
              <w:bottom w:val="single" w:sz="4" w:space="0" w:color="000000"/>
              <w:right w:val="single" w:sz="4" w:space="0" w:color="000000"/>
            </w:tcBorders>
          </w:tcPr>
          <w:p w14:paraId="6904320C" w14:textId="77777777" w:rsidR="004E403E" w:rsidRDefault="004E403E" w:rsidP="0047629F">
            <w:pPr>
              <w:pStyle w:val="TableParagraph"/>
              <w:ind w:left="102"/>
            </w:pPr>
            <w:proofErr w:type="spellStart"/>
            <w:r w:rsidRPr="004E403E">
              <w:t>Authorised</w:t>
            </w:r>
            <w:proofErr w:type="spellEnd"/>
            <w:r w:rsidRPr="004E403E">
              <w:t xml:space="preserve"> absence</w:t>
            </w:r>
          </w:p>
        </w:tc>
      </w:tr>
      <w:tr w:rsidR="004E403E" w14:paraId="284FDF93" w14:textId="77777777" w:rsidTr="004E403E">
        <w:trPr>
          <w:trHeight w:val="535"/>
        </w:trPr>
        <w:tc>
          <w:tcPr>
            <w:tcW w:w="1416" w:type="dxa"/>
            <w:tcBorders>
              <w:top w:val="single" w:sz="4" w:space="0" w:color="000000"/>
              <w:left w:val="single" w:sz="4" w:space="0" w:color="000000"/>
              <w:bottom w:val="single" w:sz="4" w:space="0" w:color="000000"/>
              <w:right w:val="single" w:sz="4" w:space="0" w:color="000000"/>
            </w:tcBorders>
          </w:tcPr>
          <w:p w14:paraId="7AC3BDB8" w14:textId="77777777" w:rsidR="004E403E" w:rsidRPr="004E403E" w:rsidRDefault="004E403E" w:rsidP="0047629F">
            <w:pPr>
              <w:pStyle w:val="TableParagraph"/>
              <w:ind w:left="110"/>
              <w:rPr>
                <w:b/>
                <w:spacing w:val="-10"/>
                <w:w w:val="120"/>
              </w:rPr>
            </w:pPr>
            <w:r w:rsidRPr="004E403E">
              <w:rPr>
                <w:b/>
                <w:spacing w:val="-10"/>
                <w:w w:val="120"/>
              </w:rPr>
              <w:t>C</w:t>
            </w:r>
          </w:p>
        </w:tc>
        <w:tc>
          <w:tcPr>
            <w:tcW w:w="3402" w:type="dxa"/>
            <w:tcBorders>
              <w:top w:val="single" w:sz="4" w:space="0" w:color="000000"/>
              <w:left w:val="single" w:sz="4" w:space="0" w:color="000000"/>
              <w:bottom w:val="single" w:sz="4" w:space="0" w:color="000000"/>
              <w:right w:val="single" w:sz="4" w:space="0" w:color="000000"/>
            </w:tcBorders>
          </w:tcPr>
          <w:p w14:paraId="425223B2" w14:textId="77777777" w:rsidR="004E403E" w:rsidRPr="004E403E" w:rsidRDefault="004E403E" w:rsidP="004E403E">
            <w:pPr>
              <w:pStyle w:val="TableParagraph"/>
              <w:spacing w:line="267" w:lineRule="exact"/>
              <w:ind w:left="104"/>
            </w:pPr>
            <w:r w:rsidRPr="004E403E">
              <w:t>Leave of absence exceptional circumstances</w:t>
            </w:r>
          </w:p>
        </w:tc>
        <w:tc>
          <w:tcPr>
            <w:tcW w:w="3597" w:type="dxa"/>
            <w:tcBorders>
              <w:top w:val="single" w:sz="4" w:space="0" w:color="000000"/>
              <w:left w:val="single" w:sz="4" w:space="0" w:color="000000"/>
              <w:bottom w:val="single" w:sz="4" w:space="0" w:color="000000"/>
              <w:right w:val="single" w:sz="4" w:space="0" w:color="000000"/>
            </w:tcBorders>
          </w:tcPr>
          <w:p w14:paraId="64303436" w14:textId="77777777" w:rsidR="004E403E" w:rsidRDefault="004E403E" w:rsidP="0047629F">
            <w:pPr>
              <w:pStyle w:val="TableParagraph"/>
              <w:ind w:left="102"/>
            </w:pPr>
            <w:proofErr w:type="spellStart"/>
            <w:r>
              <w:t>Authorised</w:t>
            </w:r>
            <w:proofErr w:type="spellEnd"/>
            <w:r w:rsidRPr="004E403E">
              <w:t xml:space="preserve"> absence</w:t>
            </w:r>
          </w:p>
        </w:tc>
      </w:tr>
      <w:tr w:rsidR="00AE416E" w14:paraId="625DD8BD" w14:textId="77777777" w:rsidTr="00AE416E">
        <w:trPr>
          <w:trHeight w:val="535"/>
        </w:trPr>
        <w:tc>
          <w:tcPr>
            <w:tcW w:w="1416" w:type="dxa"/>
            <w:tcBorders>
              <w:top w:val="single" w:sz="4" w:space="0" w:color="000000"/>
              <w:left w:val="single" w:sz="4" w:space="0" w:color="000000"/>
              <w:bottom w:val="single" w:sz="4" w:space="0" w:color="000000"/>
              <w:right w:val="single" w:sz="4" w:space="0" w:color="000000"/>
            </w:tcBorders>
          </w:tcPr>
          <w:p w14:paraId="635A2B87" w14:textId="77777777" w:rsidR="00AE416E" w:rsidRPr="00AE416E" w:rsidRDefault="00AE416E" w:rsidP="00AE416E">
            <w:pPr>
              <w:pStyle w:val="TableParagraph"/>
              <w:ind w:left="110"/>
              <w:rPr>
                <w:b/>
                <w:spacing w:val="-10"/>
                <w:w w:val="120"/>
              </w:rPr>
            </w:pPr>
            <w:r w:rsidRPr="00AE416E">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1544D3CE" w14:textId="77777777" w:rsidR="00AE416E" w:rsidRPr="00AE416E" w:rsidRDefault="00AE416E" w:rsidP="00AE416E">
            <w:pPr>
              <w:pStyle w:val="TableParagraph"/>
              <w:spacing w:line="267" w:lineRule="exact"/>
              <w:ind w:left="104"/>
            </w:pPr>
            <w:r w:rsidRPr="00AE416E">
              <w:t>Meaning</w:t>
            </w:r>
          </w:p>
        </w:tc>
        <w:tc>
          <w:tcPr>
            <w:tcW w:w="3597" w:type="dxa"/>
            <w:tcBorders>
              <w:top w:val="single" w:sz="4" w:space="0" w:color="000000"/>
              <w:left w:val="single" w:sz="4" w:space="0" w:color="000000"/>
              <w:bottom w:val="single" w:sz="4" w:space="0" w:color="000000"/>
              <w:right w:val="single" w:sz="4" w:space="0" w:color="000000"/>
            </w:tcBorders>
          </w:tcPr>
          <w:p w14:paraId="0C7E3FAF" w14:textId="77777777" w:rsidR="00AE416E" w:rsidRPr="00AE416E" w:rsidRDefault="00AE416E" w:rsidP="00AE416E">
            <w:pPr>
              <w:pStyle w:val="TableParagraph"/>
              <w:ind w:left="102"/>
            </w:pPr>
            <w:r w:rsidRPr="00AE416E">
              <w:t>Statistical Value</w:t>
            </w:r>
          </w:p>
        </w:tc>
      </w:tr>
      <w:tr w:rsidR="00AE416E" w14:paraId="6EA1FB1D" w14:textId="77777777" w:rsidTr="00AE416E">
        <w:trPr>
          <w:trHeight w:val="535"/>
        </w:trPr>
        <w:tc>
          <w:tcPr>
            <w:tcW w:w="1416" w:type="dxa"/>
            <w:tcBorders>
              <w:top w:val="single" w:sz="4" w:space="0" w:color="000000"/>
              <w:left w:val="single" w:sz="4" w:space="0" w:color="000000"/>
              <w:bottom w:val="single" w:sz="4" w:space="0" w:color="000000"/>
              <w:right w:val="single" w:sz="4" w:space="0" w:color="000000"/>
            </w:tcBorders>
          </w:tcPr>
          <w:p w14:paraId="4550C565" w14:textId="77777777" w:rsidR="00AE416E" w:rsidRPr="00AE416E" w:rsidRDefault="00AE416E" w:rsidP="00AE416E">
            <w:pPr>
              <w:pStyle w:val="TableParagraph"/>
              <w:ind w:left="110"/>
              <w:rPr>
                <w:b/>
                <w:spacing w:val="-10"/>
                <w:w w:val="120"/>
              </w:rPr>
            </w:pPr>
            <w:r w:rsidRPr="00AE416E">
              <w:rPr>
                <w:b/>
                <w:spacing w:val="-10"/>
                <w:w w:val="120"/>
              </w:rPr>
              <w:t xml:space="preserve">  T</w:t>
            </w:r>
          </w:p>
        </w:tc>
        <w:tc>
          <w:tcPr>
            <w:tcW w:w="3402" w:type="dxa"/>
            <w:tcBorders>
              <w:top w:val="single" w:sz="4" w:space="0" w:color="000000"/>
              <w:left w:val="single" w:sz="4" w:space="0" w:color="000000"/>
              <w:bottom w:val="single" w:sz="4" w:space="0" w:color="000000"/>
              <w:right w:val="single" w:sz="4" w:space="0" w:color="000000"/>
            </w:tcBorders>
          </w:tcPr>
          <w:p w14:paraId="46B17B66" w14:textId="77777777" w:rsidR="00AE416E" w:rsidRPr="00AE416E" w:rsidRDefault="00AE416E" w:rsidP="00AE416E">
            <w:pPr>
              <w:pStyle w:val="TableParagraph"/>
              <w:spacing w:line="267" w:lineRule="exact"/>
              <w:ind w:left="104"/>
            </w:pPr>
            <w:r w:rsidRPr="00AE416E">
              <w:t>Parent travelling for occupational purposes.</w:t>
            </w:r>
          </w:p>
        </w:tc>
        <w:tc>
          <w:tcPr>
            <w:tcW w:w="3597" w:type="dxa"/>
            <w:tcBorders>
              <w:top w:val="single" w:sz="4" w:space="0" w:color="000000"/>
              <w:left w:val="single" w:sz="4" w:space="0" w:color="000000"/>
              <w:bottom w:val="single" w:sz="4" w:space="0" w:color="000000"/>
              <w:right w:val="single" w:sz="4" w:space="0" w:color="000000"/>
            </w:tcBorders>
          </w:tcPr>
          <w:p w14:paraId="21D7CB61" w14:textId="77777777" w:rsidR="00AE416E" w:rsidRPr="00AE416E" w:rsidRDefault="00AE416E" w:rsidP="00AE416E">
            <w:pPr>
              <w:pStyle w:val="TableParagraph"/>
              <w:ind w:left="102"/>
            </w:pPr>
            <w:r>
              <w:t xml:space="preserve">  </w:t>
            </w:r>
            <w:proofErr w:type="spellStart"/>
            <w:r>
              <w:t>Authorised</w:t>
            </w:r>
            <w:proofErr w:type="spellEnd"/>
            <w:r w:rsidRPr="00AE416E">
              <w:t xml:space="preserve"> absence</w:t>
            </w:r>
          </w:p>
        </w:tc>
      </w:tr>
      <w:tr w:rsidR="00AE416E" w14:paraId="40BF88EE" w14:textId="77777777" w:rsidTr="00AE416E">
        <w:trPr>
          <w:trHeight w:val="535"/>
        </w:trPr>
        <w:tc>
          <w:tcPr>
            <w:tcW w:w="1416" w:type="dxa"/>
            <w:tcBorders>
              <w:top w:val="single" w:sz="4" w:space="0" w:color="000000"/>
              <w:left w:val="single" w:sz="4" w:space="0" w:color="000000"/>
              <w:bottom w:val="single" w:sz="4" w:space="0" w:color="000000"/>
              <w:right w:val="single" w:sz="4" w:space="0" w:color="000000"/>
            </w:tcBorders>
          </w:tcPr>
          <w:p w14:paraId="572B6E30" w14:textId="77777777" w:rsidR="00AE416E" w:rsidRPr="00AE416E" w:rsidRDefault="00AE416E" w:rsidP="0047629F">
            <w:pPr>
              <w:pStyle w:val="TableParagraph"/>
              <w:ind w:left="110"/>
              <w:rPr>
                <w:b/>
                <w:spacing w:val="-10"/>
                <w:w w:val="120"/>
              </w:rPr>
            </w:pPr>
            <w:r w:rsidRPr="00AE416E">
              <w:rPr>
                <w:b/>
                <w:spacing w:val="-10"/>
                <w:w w:val="120"/>
              </w:rPr>
              <w:t>R</w:t>
            </w:r>
          </w:p>
        </w:tc>
        <w:tc>
          <w:tcPr>
            <w:tcW w:w="3402" w:type="dxa"/>
            <w:tcBorders>
              <w:top w:val="single" w:sz="4" w:space="0" w:color="000000"/>
              <w:left w:val="single" w:sz="4" w:space="0" w:color="000000"/>
              <w:bottom w:val="single" w:sz="4" w:space="0" w:color="000000"/>
              <w:right w:val="single" w:sz="4" w:space="0" w:color="000000"/>
            </w:tcBorders>
          </w:tcPr>
          <w:p w14:paraId="382EFB95" w14:textId="77777777" w:rsidR="00AE416E" w:rsidRDefault="00AE416E" w:rsidP="00AE416E">
            <w:pPr>
              <w:pStyle w:val="TableParagraph"/>
              <w:spacing w:line="267" w:lineRule="exact"/>
              <w:ind w:left="104"/>
            </w:pPr>
            <w:r w:rsidRPr="00AE416E">
              <w:t>Religious observance</w:t>
            </w:r>
          </w:p>
        </w:tc>
        <w:tc>
          <w:tcPr>
            <w:tcW w:w="3597" w:type="dxa"/>
            <w:tcBorders>
              <w:top w:val="single" w:sz="4" w:space="0" w:color="000000"/>
              <w:left w:val="single" w:sz="4" w:space="0" w:color="000000"/>
              <w:bottom w:val="single" w:sz="4" w:space="0" w:color="000000"/>
              <w:right w:val="single" w:sz="4" w:space="0" w:color="000000"/>
            </w:tcBorders>
          </w:tcPr>
          <w:p w14:paraId="7D765C4A" w14:textId="77777777" w:rsidR="00AE416E" w:rsidRDefault="00AE416E" w:rsidP="0047629F">
            <w:pPr>
              <w:pStyle w:val="TableParagraph"/>
              <w:ind w:left="102"/>
            </w:pPr>
            <w:proofErr w:type="spellStart"/>
            <w:r w:rsidRPr="00AE416E">
              <w:t>Authorised</w:t>
            </w:r>
            <w:proofErr w:type="spellEnd"/>
            <w:r w:rsidRPr="00AE416E">
              <w:t xml:space="preserve"> absence</w:t>
            </w:r>
          </w:p>
        </w:tc>
      </w:tr>
      <w:tr w:rsidR="00AE416E" w14:paraId="107A1CA5" w14:textId="77777777" w:rsidTr="00AE416E">
        <w:trPr>
          <w:trHeight w:val="535"/>
        </w:trPr>
        <w:tc>
          <w:tcPr>
            <w:tcW w:w="1416" w:type="dxa"/>
            <w:tcBorders>
              <w:top w:val="single" w:sz="4" w:space="0" w:color="000000"/>
              <w:left w:val="single" w:sz="4" w:space="0" w:color="000000"/>
              <w:bottom w:val="single" w:sz="4" w:space="0" w:color="000000"/>
              <w:right w:val="single" w:sz="4" w:space="0" w:color="000000"/>
            </w:tcBorders>
          </w:tcPr>
          <w:p w14:paraId="0EF4EAA8" w14:textId="77777777" w:rsidR="00AE416E" w:rsidRPr="00AE416E" w:rsidRDefault="00AE416E" w:rsidP="0047629F">
            <w:pPr>
              <w:pStyle w:val="TableParagraph"/>
              <w:ind w:left="110"/>
              <w:rPr>
                <w:b/>
                <w:spacing w:val="-10"/>
                <w:w w:val="120"/>
              </w:rPr>
            </w:pPr>
            <w:r w:rsidRPr="00AE416E">
              <w:rPr>
                <w:b/>
                <w:spacing w:val="-10"/>
                <w:w w:val="120"/>
              </w:rPr>
              <w:t>I</w:t>
            </w:r>
          </w:p>
        </w:tc>
        <w:tc>
          <w:tcPr>
            <w:tcW w:w="3402" w:type="dxa"/>
            <w:tcBorders>
              <w:top w:val="single" w:sz="4" w:space="0" w:color="000000"/>
              <w:left w:val="single" w:sz="4" w:space="0" w:color="000000"/>
              <w:bottom w:val="single" w:sz="4" w:space="0" w:color="000000"/>
              <w:right w:val="single" w:sz="4" w:space="0" w:color="000000"/>
            </w:tcBorders>
          </w:tcPr>
          <w:p w14:paraId="64DADA7D" w14:textId="77777777" w:rsidR="00AE416E" w:rsidRDefault="00AE416E" w:rsidP="00AE416E">
            <w:pPr>
              <w:pStyle w:val="TableParagraph"/>
              <w:spacing w:line="267" w:lineRule="exact"/>
              <w:ind w:left="104"/>
            </w:pPr>
            <w:r w:rsidRPr="00AE416E">
              <w:t>Illness (not medical appointment)</w:t>
            </w:r>
          </w:p>
        </w:tc>
        <w:tc>
          <w:tcPr>
            <w:tcW w:w="3597" w:type="dxa"/>
            <w:tcBorders>
              <w:top w:val="single" w:sz="4" w:space="0" w:color="000000"/>
              <w:left w:val="single" w:sz="4" w:space="0" w:color="000000"/>
              <w:bottom w:val="single" w:sz="4" w:space="0" w:color="000000"/>
              <w:right w:val="single" w:sz="4" w:space="0" w:color="000000"/>
            </w:tcBorders>
          </w:tcPr>
          <w:p w14:paraId="3AFCD4BD" w14:textId="77777777" w:rsidR="00AE416E" w:rsidRDefault="00AE416E" w:rsidP="0047629F">
            <w:pPr>
              <w:pStyle w:val="TableParagraph"/>
              <w:ind w:left="102"/>
            </w:pPr>
            <w:proofErr w:type="spellStart"/>
            <w:r w:rsidRPr="00AE416E">
              <w:t>Authorised</w:t>
            </w:r>
            <w:proofErr w:type="spellEnd"/>
            <w:r w:rsidRPr="00AE416E">
              <w:t xml:space="preserve"> absence</w:t>
            </w:r>
          </w:p>
        </w:tc>
      </w:tr>
      <w:tr w:rsidR="00AE416E" w14:paraId="311A766A" w14:textId="77777777" w:rsidTr="00AE416E">
        <w:trPr>
          <w:trHeight w:val="535"/>
        </w:trPr>
        <w:tc>
          <w:tcPr>
            <w:tcW w:w="1416" w:type="dxa"/>
            <w:tcBorders>
              <w:top w:val="single" w:sz="4" w:space="0" w:color="000000"/>
              <w:left w:val="single" w:sz="4" w:space="0" w:color="000000"/>
              <w:bottom w:val="single" w:sz="4" w:space="0" w:color="000000"/>
              <w:right w:val="single" w:sz="4" w:space="0" w:color="000000"/>
            </w:tcBorders>
          </w:tcPr>
          <w:p w14:paraId="37A9B272" w14:textId="77777777" w:rsidR="00AE416E" w:rsidRPr="00AE416E" w:rsidRDefault="00AE416E" w:rsidP="0047629F">
            <w:pPr>
              <w:pStyle w:val="TableParagraph"/>
              <w:ind w:left="110"/>
              <w:rPr>
                <w:b/>
                <w:spacing w:val="-10"/>
                <w:w w:val="120"/>
              </w:rPr>
            </w:pPr>
            <w:r w:rsidRPr="00AE416E">
              <w:rPr>
                <w:b/>
                <w:spacing w:val="-10"/>
                <w:w w:val="120"/>
              </w:rPr>
              <w:lastRenderedPageBreak/>
              <w:t>E</w:t>
            </w:r>
          </w:p>
        </w:tc>
        <w:tc>
          <w:tcPr>
            <w:tcW w:w="3402" w:type="dxa"/>
            <w:tcBorders>
              <w:top w:val="single" w:sz="4" w:space="0" w:color="000000"/>
              <w:left w:val="single" w:sz="4" w:space="0" w:color="000000"/>
              <w:bottom w:val="single" w:sz="4" w:space="0" w:color="000000"/>
              <w:right w:val="single" w:sz="4" w:space="0" w:color="000000"/>
            </w:tcBorders>
          </w:tcPr>
          <w:p w14:paraId="042F845A" w14:textId="77777777" w:rsidR="00AE416E" w:rsidRDefault="00AE416E" w:rsidP="00AE416E">
            <w:pPr>
              <w:pStyle w:val="TableParagraph"/>
              <w:spacing w:line="267" w:lineRule="exact"/>
              <w:ind w:left="104"/>
            </w:pPr>
            <w:r w:rsidRPr="00AE416E">
              <w:t>Suspended or permanently excluded with no alternative provision made</w:t>
            </w:r>
          </w:p>
        </w:tc>
        <w:tc>
          <w:tcPr>
            <w:tcW w:w="3597" w:type="dxa"/>
            <w:tcBorders>
              <w:top w:val="single" w:sz="4" w:space="0" w:color="000000"/>
              <w:left w:val="single" w:sz="4" w:space="0" w:color="000000"/>
              <w:bottom w:val="single" w:sz="4" w:space="0" w:color="000000"/>
              <w:right w:val="single" w:sz="4" w:space="0" w:color="000000"/>
            </w:tcBorders>
          </w:tcPr>
          <w:p w14:paraId="2DF5285E" w14:textId="77777777" w:rsidR="00AE416E" w:rsidRDefault="00AE416E" w:rsidP="0047629F">
            <w:pPr>
              <w:pStyle w:val="TableParagraph"/>
              <w:ind w:left="102"/>
            </w:pPr>
            <w:proofErr w:type="spellStart"/>
            <w:r w:rsidRPr="00AE416E">
              <w:t>Authorised</w:t>
            </w:r>
            <w:proofErr w:type="spellEnd"/>
            <w:r w:rsidRPr="00AE416E">
              <w:t xml:space="preserve"> absence</w:t>
            </w:r>
          </w:p>
        </w:tc>
      </w:tr>
      <w:tr w:rsidR="00D81538" w14:paraId="1DC375C0"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07716214" w14:textId="77777777" w:rsidR="00D81538" w:rsidRPr="00D81538" w:rsidRDefault="00D81538" w:rsidP="00D81538">
            <w:pPr>
              <w:pStyle w:val="TableParagraph"/>
              <w:ind w:left="110"/>
              <w:rPr>
                <w:b/>
                <w:spacing w:val="-10"/>
                <w:w w:val="120"/>
              </w:rPr>
            </w:pPr>
            <w:r w:rsidRPr="00D81538">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23CC5C07" w14:textId="77777777" w:rsidR="00D81538" w:rsidRPr="00D81538" w:rsidRDefault="00D81538" w:rsidP="00D81538">
            <w:pPr>
              <w:pStyle w:val="TableParagraph"/>
              <w:spacing w:line="267" w:lineRule="exact"/>
              <w:ind w:left="104"/>
            </w:pPr>
            <w:r w:rsidRPr="00D81538">
              <w:t>Meaning</w:t>
            </w:r>
          </w:p>
        </w:tc>
        <w:tc>
          <w:tcPr>
            <w:tcW w:w="3597" w:type="dxa"/>
            <w:tcBorders>
              <w:top w:val="single" w:sz="4" w:space="0" w:color="000000"/>
              <w:left w:val="single" w:sz="4" w:space="0" w:color="000000"/>
              <w:bottom w:val="single" w:sz="4" w:space="0" w:color="000000"/>
              <w:right w:val="single" w:sz="4" w:space="0" w:color="000000"/>
            </w:tcBorders>
          </w:tcPr>
          <w:p w14:paraId="71F34C4F" w14:textId="77777777" w:rsidR="00D81538" w:rsidRPr="00D81538" w:rsidRDefault="00D81538" w:rsidP="00D81538">
            <w:pPr>
              <w:pStyle w:val="TableParagraph"/>
              <w:ind w:left="102"/>
            </w:pPr>
            <w:r w:rsidRPr="00D81538">
              <w:t>Statistical Value</w:t>
            </w:r>
          </w:p>
        </w:tc>
      </w:tr>
      <w:tr w:rsidR="00D81538" w14:paraId="07AC5684"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6E8914BF" w14:textId="77777777" w:rsidR="00D81538" w:rsidRPr="00D81538" w:rsidRDefault="00D81538" w:rsidP="0047629F">
            <w:pPr>
              <w:pStyle w:val="TableParagraph"/>
              <w:ind w:left="110"/>
              <w:rPr>
                <w:b/>
                <w:spacing w:val="-10"/>
                <w:w w:val="120"/>
              </w:rPr>
            </w:pPr>
            <w:r w:rsidRPr="00D81538">
              <w:rPr>
                <w:b/>
                <w:spacing w:val="-10"/>
                <w:w w:val="120"/>
              </w:rPr>
              <w:t>Q</w:t>
            </w:r>
          </w:p>
        </w:tc>
        <w:tc>
          <w:tcPr>
            <w:tcW w:w="3402" w:type="dxa"/>
            <w:tcBorders>
              <w:top w:val="single" w:sz="4" w:space="0" w:color="000000"/>
              <w:left w:val="single" w:sz="4" w:space="0" w:color="000000"/>
              <w:bottom w:val="single" w:sz="4" w:space="0" w:color="000000"/>
              <w:right w:val="single" w:sz="4" w:space="0" w:color="000000"/>
            </w:tcBorders>
          </w:tcPr>
          <w:p w14:paraId="1BEDE6F7" w14:textId="77777777" w:rsidR="00D81538" w:rsidRDefault="00D81538" w:rsidP="00D81538">
            <w:pPr>
              <w:pStyle w:val="TableParagraph"/>
              <w:spacing w:line="267" w:lineRule="exact"/>
              <w:ind w:left="104"/>
            </w:pPr>
            <w:r w:rsidRPr="00D81538">
              <w:t>Unable to attend school because of lack of access arrangements</w:t>
            </w:r>
          </w:p>
        </w:tc>
        <w:tc>
          <w:tcPr>
            <w:tcW w:w="3597" w:type="dxa"/>
            <w:tcBorders>
              <w:top w:val="single" w:sz="4" w:space="0" w:color="000000"/>
              <w:left w:val="single" w:sz="4" w:space="0" w:color="000000"/>
              <w:bottom w:val="single" w:sz="4" w:space="0" w:color="000000"/>
              <w:right w:val="single" w:sz="4" w:space="0" w:color="000000"/>
            </w:tcBorders>
          </w:tcPr>
          <w:p w14:paraId="10C243B6" w14:textId="77777777" w:rsidR="00D81538" w:rsidRPr="00D81538" w:rsidRDefault="00D81538" w:rsidP="0047629F">
            <w:pPr>
              <w:pStyle w:val="TableParagraph"/>
              <w:ind w:left="102"/>
            </w:pPr>
            <w:r w:rsidRPr="00D81538">
              <w:t>Not a possible attendance</w:t>
            </w:r>
          </w:p>
        </w:tc>
      </w:tr>
      <w:tr w:rsidR="00D81538" w14:paraId="6311B8F1"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797FBEAC" w14:textId="77777777" w:rsidR="00D81538" w:rsidRPr="00D81538" w:rsidRDefault="00D81538" w:rsidP="0047629F">
            <w:pPr>
              <w:pStyle w:val="TableParagraph"/>
              <w:ind w:left="110"/>
              <w:rPr>
                <w:b/>
                <w:spacing w:val="-10"/>
                <w:w w:val="120"/>
              </w:rPr>
            </w:pPr>
            <w:r w:rsidRPr="00D81538">
              <w:rPr>
                <w:b/>
                <w:spacing w:val="-10"/>
                <w:w w:val="120"/>
              </w:rPr>
              <w:t>Y1</w:t>
            </w:r>
          </w:p>
        </w:tc>
        <w:tc>
          <w:tcPr>
            <w:tcW w:w="3402" w:type="dxa"/>
            <w:tcBorders>
              <w:top w:val="single" w:sz="4" w:space="0" w:color="000000"/>
              <w:left w:val="single" w:sz="4" w:space="0" w:color="000000"/>
              <w:bottom w:val="single" w:sz="4" w:space="0" w:color="000000"/>
              <w:right w:val="single" w:sz="4" w:space="0" w:color="000000"/>
            </w:tcBorders>
          </w:tcPr>
          <w:p w14:paraId="34C2B995" w14:textId="77777777" w:rsidR="00D81538" w:rsidRDefault="00D81538" w:rsidP="00D81538">
            <w:pPr>
              <w:pStyle w:val="TableParagraph"/>
              <w:spacing w:line="267" w:lineRule="exact"/>
              <w:ind w:left="104"/>
            </w:pPr>
            <w:r w:rsidRPr="00D81538">
              <w:t>Unable to attend due to transport normally provided not been available</w:t>
            </w:r>
          </w:p>
        </w:tc>
        <w:tc>
          <w:tcPr>
            <w:tcW w:w="3597" w:type="dxa"/>
            <w:tcBorders>
              <w:top w:val="single" w:sz="4" w:space="0" w:color="000000"/>
              <w:left w:val="single" w:sz="4" w:space="0" w:color="000000"/>
              <w:bottom w:val="single" w:sz="4" w:space="0" w:color="000000"/>
              <w:right w:val="single" w:sz="4" w:space="0" w:color="000000"/>
            </w:tcBorders>
          </w:tcPr>
          <w:p w14:paraId="2D564E97" w14:textId="77777777" w:rsidR="00D81538" w:rsidRPr="00D81538" w:rsidRDefault="00D81538" w:rsidP="0047629F">
            <w:pPr>
              <w:pStyle w:val="TableParagraph"/>
              <w:ind w:left="102"/>
            </w:pPr>
            <w:r w:rsidRPr="00D81538">
              <w:t>Not a possible attendance</w:t>
            </w:r>
          </w:p>
        </w:tc>
      </w:tr>
      <w:tr w:rsidR="00D81538" w14:paraId="16EC9E0D"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39F0D755" w14:textId="77777777" w:rsidR="00D81538" w:rsidRPr="00D81538" w:rsidRDefault="00D81538" w:rsidP="0047629F">
            <w:pPr>
              <w:pStyle w:val="TableParagraph"/>
              <w:ind w:left="110"/>
              <w:rPr>
                <w:b/>
                <w:spacing w:val="-10"/>
                <w:w w:val="120"/>
              </w:rPr>
            </w:pPr>
            <w:r w:rsidRPr="00D81538">
              <w:rPr>
                <w:b/>
                <w:spacing w:val="-10"/>
                <w:w w:val="120"/>
              </w:rPr>
              <w:t>Y2</w:t>
            </w:r>
          </w:p>
        </w:tc>
        <w:tc>
          <w:tcPr>
            <w:tcW w:w="3402" w:type="dxa"/>
            <w:tcBorders>
              <w:top w:val="single" w:sz="4" w:space="0" w:color="000000"/>
              <w:left w:val="single" w:sz="4" w:space="0" w:color="000000"/>
              <w:bottom w:val="single" w:sz="4" w:space="0" w:color="000000"/>
              <w:right w:val="single" w:sz="4" w:space="0" w:color="000000"/>
            </w:tcBorders>
          </w:tcPr>
          <w:p w14:paraId="6781B34A" w14:textId="77777777" w:rsidR="00D81538" w:rsidRDefault="00D81538" w:rsidP="00D81538">
            <w:pPr>
              <w:pStyle w:val="TableParagraph"/>
              <w:spacing w:line="267" w:lineRule="exact"/>
              <w:ind w:left="104"/>
            </w:pPr>
            <w:r w:rsidRPr="00D81538">
              <w:t>Unable to attend due to widespread travel disruption</w:t>
            </w:r>
          </w:p>
        </w:tc>
        <w:tc>
          <w:tcPr>
            <w:tcW w:w="3597" w:type="dxa"/>
            <w:tcBorders>
              <w:top w:val="single" w:sz="4" w:space="0" w:color="000000"/>
              <w:left w:val="single" w:sz="4" w:space="0" w:color="000000"/>
              <w:bottom w:val="single" w:sz="4" w:space="0" w:color="000000"/>
              <w:right w:val="single" w:sz="4" w:space="0" w:color="000000"/>
            </w:tcBorders>
          </w:tcPr>
          <w:p w14:paraId="75C80ECC" w14:textId="77777777" w:rsidR="00D81538" w:rsidRPr="00D81538" w:rsidRDefault="00D81538" w:rsidP="0047629F">
            <w:pPr>
              <w:pStyle w:val="TableParagraph"/>
              <w:ind w:left="102"/>
            </w:pPr>
            <w:r w:rsidRPr="00D81538">
              <w:t>Not a possible attendance</w:t>
            </w:r>
          </w:p>
        </w:tc>
      </w:tr>
      <w:tr w:rsidR="00D81538" w14:paraId="3BC746DD"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0E78089B" w14:textId="77777777" w:rsidR="00D81538" w:rsidRPr="00D81538" w:rsidRDefault="00D81538" w:rsidP="0047629F">
            <w:pPr>
              <w:pStyle w:val="TableParagraph"/>
              <w:ind w:left="110"/>
              <w:rPr>
                <w:b/>
                <w:spacing w:val="-10"/>
                <w:w w:val="120"/>
              </w:rPr>
            </w:pPr>
            <w:r w:rsidRPr="00D81538">
              <w:rPr>
                <w:b/>
                <w:spacing w:val="-10"/>
                <w:w w:val="120"/>
              </w:rPr>
              <w:t>Y3</w:t>
            </w:r>
          </w:p>
        </w:tc>
        <w:tc>
          <w:tcPr>
            <w:tcW w:w="3402" w:type="dxa"/>
            <w:tcBorders>
              <w:top w:val="single" w:sz="4" w:space="0" w:color="000000"/>
              <w:left w:val="single" w:sz="4" w:space="0" w:color="000000"/>
              <w:bottom w:val="single" w:sz="4" w:space="0" w:color="000000"/>
              <w:right w:val="single" w:sz="4" w:space="0" w:color="000000"/>
            </w:tcBorders>
          </w:tcPr>
          <w:p w14:paraId="2DEED869" w14:textId="77777777" w:rsidR="00D81538" w:rsidRDefault="00D81538" w:rsidP="00D81538">
            <w:pPr>
              <w:pStyle w:val="TableParagraph"/>
              <w:spacing w:line="267" w:lineRule="exact"/>
              <w:ind w:left="104"/>
            </w:pPr>
            <w:r w:rsidRPr="00D81538">
              <w:t>Unable to attend due to part of the school premises being closed</w:t>
            </w:r>
          </w:p>
        </w:tc>
        <w:tc>
          <w:tcPr>
            <w:tcW w:w="3597" w:type="dxa"/>
            <w:tcBorders>
              <w:top w:val="single" w:sz="4" w:space="0" w:color="000000"/>
              <w:left w:val="single" w:sz="4" w:space="0" w:color="000000"/>
              <w:bottom w:val="single" w:sz="4" w:space="0" w:color="000000"/>
              <w:right w:val="single" w:sz="4" w:space="0" w:color="000000"/>
            </w:tcBorders>
          </w:tcPr>
          <w:p w14:paraId="3EF0ED2A" w14:textId="77777777" w:rsidR="00D81538" w:rsidRPr="00D81538" w:rsidRDefault="00D81538" w:rsidP="0047629F">
            <w:pPr>
              <w:pStyle w:val="TableParagraph"/>
              <w:ind w:left="102"/>
            </w:pPr>
            <w:r w:rsidRPr="00D81538">
              <w:t>Not a possible attendance</w:t>
            </w:r>
          </w:p>
        </w:tc>
      </w:tr>
      <w:tr w:rsidR="00D81538" w14:paraId="471C7E48"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66F6679F" w14:textId="77777777" w:rsidR="00D81538" w:rsidRPr="00D81538" w:rsidRDefault="00D81538" w:rsidP="0047629F">
            <w:pPr>
              <w:pStyle w:val="TableParagraph"/>
              <w:ind w:left="110"/>
              <w:rPr>
                <w:b/>
                <w:spacing w:val="-10"/>
                <w:w w:val="120"/>
              </w:rPr>
            </w:pPr>
            <w:r w:rsidRPr="00D81538">
              <w:rPr>
                <w:b/>
                <w:spacing w:val="-10"/>
                <w:w w:val="120"/>
              </w:rPr>
              <w:t>Y4</w:t>
            </w:r>
          </w:p>
        </w:tc>
        <w:tc>
          <w:tcPr>
            <w:tcW w:w="3402" w:type="dxa"/>
            <w:tcBorders>
              <w:top w:val="single" w:sz="4" w:space="0" w:color="000000"/>
              <w:left w:val="single" w:sz="4" w:space="0" w:color="000000"/>
              <w:bottom w:val="single" w:sz="4" w:space="0" w:color="000000"/>
              <w:right w:val="single" w:sz="4" w:space="0" w:color="000000"/>
            </w:tcBorders>
          </w:tcPr>
          <w:p w14:paraId="15F228B7" w14:textId="77777777" w:rsidR="00D81538" w:rsidRPr="00D81538" w:rsidRDefault="00D81538" w:rsidP="00D81538">
            <w:pPr>
              <w:pStyle w:val="TableParagraph"/>
              <w:spacing w:line="267" w:lineRule="exact"/>
              <w:ind w:left="104"/>
            </w:pPr>
            <w:r w:rsidRPr="00D81538">
              <w:t>Unable to attend due to the whole school site being unexpectedly closed</w:t>
            </w:r>
          </w:p>
        </w:tc>
        <w:tc>
          <w:tcPr>
            <w:tcW w:w="3597" w:type="dxa"/>
            <w:tcBorders>
              <w:top w:val="single" w:sz="4" w:space="0" w:color="000000"/>
              <w:left w:val="single" w:sz="4" w:space="0" w:color="000000"/>
              <w:bottom w:val="single" w:sz="4" w:space="0" w:color="000000"/>
              <w:right w:val="single" w:sz="4" w:space="0" w:color="000000"/>
            </w:tcBorders>
          </w:tcPr>
          <w:p w14:paraId="0610A1D1" w14:textId="77777777" w:rsidR="00D81538" w:rsidRPr="00D81538" w:rsidRDefault="00D81538" w:rsidP="0047629F">
            <w:pPr>
              <w:pStyle w:val="TableParagraph"/>
              <w:ind w:left="102"/>
            </w:pPr>
            <w:r w:rsidRPr="00D81538">
              <w:t>Not a possible attendance</w:t>
            </w:r>
          </w:p>
        </w:tc>
      </w:tr>
      <w:tr w:rsidR="00D81538" w14:paraId="62E3F07E"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2B256234" w14:textId="77777777" w:rsidR="00D81538" w:rsidRPr="00D81538" w:rsidRDefault="00D81538" w:rsidP="0047629F">
            <w:pPr>
              <w:pStyle w:val="TableParagraph"/>
              <w:ind w:left="110"/>
              <w:rPr>
                <w:b/>
                <w:spacing w:val="-10"/>
                <w:w w:val="120"/>
              </w:rPr>
            </w:pPr>
            <w:r w:rsidRPr="00D81538">
              <w:rPr>
                <w:b/>
                <w:spacing w:val="-10"/>
                <w:w w:val="120"/>
              </w:rPr>
              <w:t>Y5</w:t>
            </w:r>
          </w:p>
        </w:tc>
        <w:tc>
          <w:tcPr>
            <w:tcW w:w="3402" w:type="dxa"/>
            <w:tcBorders>
              <w:top w:val="single" w:sz="4" w:space="0" w:color="000000"/>
              <w:left w:val="single" w:sz="4" w:space="0" w:color="000000"/>
              <w:bottom w:val="single" w:sz="4" w:space="0" w:color="000000"/>
              <w:right w:val="single" w:sz="4" w:space="0" w:color="000000"/>
            </w:tcBorders>
          </w:tcPr>
          <w:p w14:paraId="54353AC2" w14:textId="77777777" w:rsidR="00D81538" w:rsidRPr="00D81538" w:rsidRDefault="00D81538" w:rsidP="00D81538">
            <w:pPr>
              <w:pStyle w:val="TableParagraph"/>
              <w:spacing w:line="267" w:lineRule="exact"/>
              <w:ind w:left="104"/>
            </w:pPr>
            <w:r w:rsidRPr="00D81538">
              <w:t>Unable to attend as pupil is in criminal justice detention</w:t>
            </w:r>
          </w:p>
        </w:tc>
        <w:tc>
          <w:tcPr>
            <w:tcW w:w="3597" w:type="dxa"/>
            <w:tcBorders>
              <w:top w:val="single" w:sz="4" w:space="0" w:color="000000"/>
              <w:left w:val="single" w:sz="4" w:space="0" w:color="000000"/>
              <w:bottom w:val="single" w:sz="4" w:space="0" w:color="000000"/>
              <w:right w:val="single" w:sz="4" w:space="0" w:color="000000"/>
            </w:tcBorders>
          </w:tcPr>
          <w:p w14:paraId="191C0476" w14:textId="77777777" w:rsidR="00D81538" w:rsidRPr="00D81538" w:rsidRDefault="00D81538" w:rsidP="0047629F">
            <w:pPr>
              <w:pStyle w:val="TableParagraph"/>
              <w:ind w:left="102"/>
            </w:pPr>
            <w:r w:rsidRPr="00D81538">
              <w:t>Not a possible attendance</w:t>
            </w:r>
          </w:p>
        </w:tc>
      </w:tr>
      <w:tr w:rsidR="00D81538" w14:paraId="47D95052"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5D8DF281" w14:textId="77777777" w:rsidR="00D81538" w:rsidRPr="00D81538" w:rsidRDefault="00D81538" w:rsidP="0047629F">
            <w:pPr>
              <w:pStyle w:val="TableParagraph"/>
              <w:ind w:left="110"/>
              <w:rPr>
                <w:b/>
                <w:spacing w:val="-10"/>
                <w:w w:val="120"/>
              </w:rPr>
            </w:pPr>
            <w:r w:rsidRPr="00D81538">
              <w:rPr>
                <w:b/>
                <w:spacing w:val="-10"/>
                <w:w w:val="120"/>
              </w:rPr>
              <w:t>Y6</w:t>
            </w:r>
          </w:p>
        </w:tc>
        <w:tc>
          <w:tcPr>
            <w:tcW w:w="3402" w:type="dxa"/>
            <w:tcBorders>
              <w:top w:val="single" w:sz="4" w:space="0" w:color="000000"/>
              <w:left w:val="single" w:sz="4" w:space="0" w:color="000000"/>
              <w:bottom w:val="single" w:sz="4" w:space="0" w:color="000000"/>
              <w:right w:val="single" w:sz="4" w:space="0" w:color="000000"/>
            </w:tcBorders>
          </w:tcPr>
          <w:p w14:paraId="299D2BD0" w14:textId="77777777" w:rsidR="00D81538" w:rsidRPr="00D81538" w:rsidRDefault="00D81538" w:rsidP="00D81538">
            <w:pPr>
              <w:pStyle w:val="TableParagraph"/>
              <w:spacing w:line="267" w:lineRule="exact"/>
              <w:ind w:left="104"/>
            </w:pPr>
            <w:r w:rsidRPr="00D81538">
              <w:t>Unable to attend in accordance with public health guidance or law</w:t>
            </w:r>
          </w:p>
        </w:tc>
        <w:tc>
          <w:tcPr>
            <w:tcW w:w="3597" w:type="dxa"/>
            <w:tcBorders>
              <w:top w:val="single" w:sz="4" w:space="0" w:color="000000"/>
              <w:left w:val="single" w:sz="4" w:space="0" w:color="000000"/>
              <w:bottom w:val="single" w:sz="4" w:space="0" w:color="000000"/>
              <w:right w:val="single" w:sz="4" w:space="0" w:color="000000"/>
            </w:tcBorders>
          </w:tcPr>
          <w:p w14:paraId="0DA68216" w14:textId="77777777" w:rsidR="00D81538" w:rsidRPr="00D81538" w:rsidRDefault="00D81538" w:rsidP="0047629F">
            <w:pPr>
              <w:pStyle w:val="TableParagraph"/>
              <w:ind w:left="102"/>
            </w:pPr>
            <w:r w:rsidRPr="00D81538">
              <w:t>Not a possible attendance</w:t>
            </w:r>
          </w:p>
        </w:tc>
      </w:tr>
      <w:tr w:rsidR="00D81538" w14:paraId="3F71D8F4" w14:textId="77777777" w:rsidTr="00D81538">
        <w:trPr>
          <w:trHeight w:val="535"/>
        </w:trPr>
        <w:tc>
          <w:tcPr>
            <w:tcW w:w="1416" w:type="dxa"/>
            <w:tcBorders>
              <w:top w:val="single" w:sz="4" w:space="0" w:color="000000"/>
              <w:left w:val="single" w:sz="4" w:space="0" w:color="000000"/>
              <w:bottom w:val="single" w:sz="4" w:space="0" w:color="000000"/>
              <w:right w:val="single" w:sz="4" w:space="0" w:color="000000"/>
            </w:tcBorders>
          </w:tcPr>
          <w:p w14:paraId="76EB3AD1" w14:textId="77777777" w:rsidR="00D81538" w:rsidRPr="00D81538" w:rsidRDefault="00D81538" w:rsidP="0047629F">
            <w:pPr>
              <w:pStyle w:val="TableParagraph"/>
              <w:ind w:left="110"/>
              <w:rPr>
                <w:b/>
                <w:spacing w:val="-10"/>
                <w:w w:val="120"/>
              </w:rPr>
            </w:pPr>
            <w:r w:rsidRPr="00D81538">
              <w:rPr>
                <w:b/>
                <w:spacing w:val="-10"/>
                <w:w w:val="120"/>
              </w:rPr>
              <w:t>Y7</w:t>
            </w:r>
          </w:p>
        </w:tc>
        <w:tc>
          <w:tcPr>
            <w:tcW w:w="3402" w:type="dxa"/>
            <w:tcBorders>
              <w:top w:val="single" w:sz="4" w:space="0" w:color="000000"/>
              <w:left w:val="single" w:sz="4" w:space="0" w:color="000000"/>
              <w:bottom w:val="single" w:sz="4" w:space="0" w:color="000000"/>
              <w:right w:val="single" w:sz="4" w:space="0" w:color="000000"/>
            </w:tcBorders>
          </w:tcPr>
          <w:p w14:paraId="393C6CBF" w14:textId="77777777" w:rsidR="00D81538" w:rsidRPr="00D81538" w:rsidRDefault="00D81538" w:rsidP="00D81538">
            <w:pPr>
              <w:pStyle w:val="TableParagraph"/>
              <w:spacing w:line="267" w:lineRule="exact"/>
              <w:ind w:left="104"/>
            </w:pPr>
            <w:r w:rsidRPr="00D81538">
              <w:t>Unable to attend because of any other unavoidable cause</w:t>
            </w:r>
          </w:p>
        </w:tc>
        <w:tc>
          <w:tcPr>
            <w:tcW w:w="3597" w:type="dxa"/>
            <w:tcBorders>
              <w:top w:val="single" w:sz="4" w:space="0" w:color="000000"/>
              <w:left w:val="single" w:sz="4" w:space="0" w:color="000000"/>
              <w:bottom w:val="single" w:sz="4" w:space="0" w:color="000000"/>
              <w:right w:val="single" w:sz="4" w:space="0" w:color="000000"/>
            </w:tcBorders>
          </w:tcPr>
          <w:p w14:paraId="5E24A8F0" w14:textId="77777777" w:rsidR="00D81538" w:rsidRPr="00D81538" w:rsidRDefault="00D81538" w:rsidP="0047629F">
            <w:pPr>
              <w:pStyle w:val="TableParagraph"/>
              <w:ind w:left="102"/>
            </w:pPr>
            <w:r w:rsidRPr="00D81538">
              <w:t>Not a possible attendance</w:t>
            </w:r>
          </w:p>
        </w:tc>
      </w:tr>
      <w:tr w:rsidR="006B0997" w14:paraId="09BBEDF1" w14:textId="77777777" w:rsidTr="006B0997">
        <w:trPr>
          <w:trHeight w:val="535"/>
        </w:trPr>
        <w:tc>
          <w:tcPr>
            <w:tcW w:w="1416" w:type="dxa"/>
            <w:tcBorders>
              <w:top w:val="single" w:sz="4" w:space="0" w:color="000000"/>
              <w:left w:val="single" w:sz="4" w:space="0" w:color="000000"/>
              <w:bottom w:val="single" w:sz="4" w:space="0" w:color="000000"/>
              <w:right w:val="single" w:sz="4" w:space="0" w:color="000000"/>
            </w:tcBorders>
          </w:tcPr>
          <w:p w14:paraId="641FD8C9" w14:textId="77777777" w:rsidR="006B0997" w:rsidRPr="006B0997" w:rsidRDefault="006B0997" w:rsidP="006B0997">
            <w:pPr>
              <w:pStyle w:val="TableParagraph"/>
              <w:ind w:left="110"/>
              <w:rPr>
                <w:b/>
                <w:spacing w:val="-10"/>
                <w:w w:val="120"/>
              </w:rPr>
            </w:pPr>
            <w:r w:rsidRPr="006B0997">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34CC9187" w14:textId="77777777" w:rsidR="006B0997" w:rsidRPr="006B0997" w:rsidRDefault="006B0997" w:rsidP="006B0997">
            <w:pPr>
              <w:pStyle w:val="TableParagraph"/>
              <w:spacing w:line="267" w:lineRule="exact"/>
              <w:ind w:left="104"/>
            </w:pPr>
            <w:r w:rsidRPr="006B0997">
              <w:t>Meaning</w:t>
            </w:r>
          </w:p>
        </w:tc>
        <w:tc>
          <w:tcPr>
            <w:tcW w:w="3597" w:type="dxa"/>
            <w:tcBorders>
              <w:top w:val="single" w:sz="4" w:space="0" w:color="000000"/>
              <w:left w:val="single" w:sz="4" w:space="0" w:color="000000"/>
              <w:bottom w:val="single" w:sz="4" w:space="0" w:color="000000"/>
              <w:right w:val="single" w:sz="4" w:space="0" w:color="000000"/>
            </w:tcBorders>
          </w:tcPr>
          <w:p w14:paraId="26F7C136" w14:textId="77777777" w:rsidR="006B0997" w:rsidRPr="006B0997" w:rsidRDefault="006B0997" w:rsidP="006B0997">
            <w:pPr>
              <w:pStyle w:val="TableParagraph"/>
              <w:ind w:left="102"/>
            </w:pPr>
            <w:r w:rsidRPr="006B0997">
              <w:t>Statistical Value</w:t>
            </w:r>
          </w:p>
        </w:tc>
      </w:tr>
      <w:tr w:rsidR="006B0997" w14:paraId="0120113A" w14:textId="77777777" w:rsidTr="006B0997">
        <w:trPr>
          <w:trHeight w:val="535"/>
        </w:trPr>
        <w:tc>
          <w:tcPr>
            <w:tcW w:w="1416" w:type="dxa"/>
            <w:tcBorders>
              <w:top w:val="single" w:sz="4" w:space="0" w:color="000000"/>
              <w:left w:val="single" w:sz="4" w:space="0" w:color="000000"/>
              <w:bottom w:val="single" w:sz="4" w:space="0" w:color="000000"/>
              <w:right w:val="single" w:sz="4" w:space="0" w:color="000000"/>
            </w:tcBorders>
          </w:tcPr>
          <w:p w14:paraId="09A3E84F" w14:textId="77777777" w:rsidR="006B0997" w:rsidRPr="006B0997" w:rsidRDefault="006B0997" w:rsidP="0047629F">
            <w:pPr>
              <w:pStyle w:val="TableParagraph"/>
              <w:ind w:left="110"/>
              <w:rPr>
                <w:b/>
                <w:spacing w:val="-10"/>
                <w:w w:val="120"/>
              </w:rPr>
            </w:pPr>
            <w:r w:rsidRPr="006B0997">
              <w:rPr>
                <w:b/>
                <w:spacing w:val="-10"/>
                <w:w w:val="120"/>
              </w:rPr>
              <w:t>G</w:t>
            </w:r>
          </w:p>
        </w:tc>
        <w:tc>
          <w:tcPr>
            <w:tcW w:w="3402" w:type="dxa"/>
            <w:tcBorders>
              <w:top w:val="single" w:sz="4" w:space="0" w:color="000000"/>
              <w:left w:val="single" w:sz="4" w:space="0" w:color="000000"/>
              <w:bottom w:val="single" w:sz="4" w:space="0" w:color="000000"/>
              <w:right w:val="single" w:sz="4" w:space="0" w:color="000000"/>
            </w:tcBorders>
          </w:tcPr>
          <w:p w14:paraId="7013C330" w14:textId="77777777" w:rsidR="006B0997" w:rsidRDefault="006B0997" w:rsidP="006B0997">
            <w:pPr>
              <w:pStyle w:val="TableParagraph"/>
              <w:spacing w:line="267" w:lineRule="exact"/>
              <w:ind w:left="104"/>
            </w:pPr>
            <w:r>
              <w:t>Holiday</w:t>
            </w:r>
            <w:r w:rsidRPr="006B0997">
              <w:t xml:space="preserve"> </w:t>
            </w:r>
            <w:r>
              <w:t>not</w:t>
            </w:r>
            <w:r w:rsidRPr="006B0997">
              <w:t xml:space="preserve"> </w:t>
            </w:r>
            <w:r>
              <w:t>granted</w:t>
            </w:r>
            <w:r w:rsidRPr="006B0997">
              <w:t xml:space="preserve"> </w:t>
            </w:r>
            <w:r>
              <w:t>by</w:t>
            </w:r>
            <w:r w:rsidRPr="006B0997">
              <w:t xml:space="preserve"> school</w:t>
            </w:r>
          </w:p>
        </w:tc>
        <w:tc>
          <w:tcPr>
            <w:tcW w:w="3597" w:type="dxa"/>
            <w:tcBorders>
              <w:top w:val="single" w:sz="4" w:space="0" w:color="000000"/>
              <w:left w:val="single" w:sz="4" w:space="0" w:color="000000"/>
              <w:bottom w:val="single" w:sz="4" w:space="0" w:color="000000"/>
              <w:right w:val="single" w:sz="4" w:space="0" w:color="000000"/>
            </w:tcBorders>
          </w:tcPr>
          <w:p w14:paraId="4133F3E3" w14:textId="77777777" w:rsidR="006B0997" w:rsidRPr="006B0997" w:rsidRDefault="006B0997" w:rsidP="0047629F">
            <w:pPr>
              <w:pStyle w:val="TableParagraph"/>
              <w:ind w:left="102"/>
            </w:pPr>
            <w:proofErr w:type="spellStart"/>
            <w:r w:rsidRPr="006B0997">
              <w:t>Unauthorised</w:t>
            </w:r>
            <w:proofErr w:type="spellEnd"/>
            <w:r w:rsidRPr="006B0997">
              <w:t xml:space="preserve"> absence</w:t>
            </w:r>
          </w:p>
        </w:tc>
      </w:tr>
      <w:tr w:rsidR="006B0997" w14:paraId="2CAB7AB4" w14:textId="77777777" w:rsidTr="006B0997">
        <w:trPr>
          <w:trHeight w:val="535"/>
        </w:trPr>
        <w:tc>
          <w:tcPr>
            <w:tcW w:w="1416" w:type="dxa"/>
            <w:tcBorders>
              <w:top w:val="single" w:sz="4" w:space="0" w:color="000000"/>
              <w:left w:val="single" w:sz="4" w:space="0" w:color="000000"/>
              <w:bottom w:val="single" w:sz="4" w:space="0" w:color="000000"/>
              <w:right w:val="single" w:sz="4" w:space="0" w:color="000000"/>
            </w:tcBorders>
          </w:tcPr>
          <w:p w14:paraId="464195AB" w14:textId="77777777" w:rsidR="006B0997" w:rsidRPr="006B0997" w:rsidRDefault="006B0997" w:rsidP="006B0997">
            <w:pPr>
              <w:pStyle w:val="TableParagraph"/>
              <w:ind w:left="110"/>
              <w:rPr>
                <w:b/>
                <w:spacing w:val="-10"/>
                <w:w w:val="120"/>
              </w:rPr>
            </w:pPr>
            <w:r w:rsidRPr="006B0997">
              <w:rPr>
                <w:b/>
                <w:spacing w:val="-10"/>
                <w:w w:val="120"/>
              </w:rPr>
              <w:t>N</w:t>
            </w:r>
          </w:p>
        </w:tc>
        <w:tc>
          <w:tcPr>
            <w:tcW w:w="3402" w:type="dxa"/>
            <w:tcBorders>
              <w:top w:val="single" w:sz="4" w:space="0" w:color="000000"/>
              <w:left w:val="single" w:sz="4" w:space="0" w:color="000000"/>
              <w:bottom w:val="single" w:sz="4" w:space="0" w:color="000000"/>
              <w:right w:val="single" w:sz="4" w:space="0" w:color="000000"/>
            </w:tcBorders>
          </w:tcPr>
          <w:p w14:paraId="5D17926B" w14:textId="77777777" w:rsidR="006B0997" w:rsidRDefault="006B0997" w:rsidP="006B0997">
            <w:pPr>
              <w:pStyle w:val="TableParagraph"/>
              <w:spacing w:line="267" w:lineRule="exact"/>
              <w:ind w:left="104"/>
            </w:pPr>
            <w:r w:rsidRPr="006B0997">
              <w:t>Reason for absence not yet established</w:t>
            </w:r>
          </w:p>
        </w:tc>
        <w:tc>
          <w:tcPr>
            <w:tcW w:w="3597" w:type="dxa"/>
            <w:tcBorders>
              <w:top w:val="single" w:sz="4" w:space="0" w:color="000000"/>
              <w:left w:val="single" w:sz="4" w:space="0" w:color="000000"/>
              <w:bottom w:val="single" w:sz="4" w:space="0" w:color="000000"/>
              <w:right w:val="single" w:sz="4" w:space="0" w:color="000000"/>
            </w:tcBorders>
          </w:tcPr>
          <w:p w14:paraId="6C58FB3E" w14:textId="77777777" w:rsidR="006B0997" w:rsidRPr="006B0997" w:rsidRDefault="006B0997" w:rsidP="006B0997">
            <w:pPr>
              <w:pStyle w:val="TableParagraph"/>
              <w:ind w:left="102"/>
            </w:pPr>
            <w:proofErr w:type="spellStart"/>
            <w:r w:rsidRPr="006B0997">
              <w:t>Unauthorised</w:t>
            </w:r>
            <w:proofErr w:type="spellEnd"/>
            <w:r w:rsidRPr="006B0997">
              <w:t xml:space="preserve"> absence</w:t>
            </w:r>
          </w:p>
        </w:tc>
      </w:tr>
      <w:tr w:rsidR="006B0997" w14:paraId="70B77558" w14:textId="77777777" w:rsidTr="006B0997">
        <w:trPr>
          <w:trHeight w:val="535"/>
        </w:trPr>
        <w:tc>
          <w:tcPr>
            <w:tcW w:w="1416" w:type="dxa"/>
            <w:tcBorders>
              <w:top w:val="single" w:sz="4" w:space="0" w:color="000000"/>
              <w:left w:val="single" w:sz="4" w:space="0" w:color="000000"/>
              <w:bottom w:val="single" w:sz="4" w:space="0" w:color="000000"/>
              <w:right w:val="single" w:sz="4" w:space="0" w:color="000000"/>
            </w:tcBorders>
          </w:tcPr>
          <w:p w14:paraId="498F0490" w14:textId="77777777" w:rsidR="006B0997" w:rsidRPr="006B0997" w:rsidRDefault="006B0997" w:rsidP="006B0997">
            <w:pPr>
              <w:pStyle w:val="TableParagraph"/>
              <w:ind w:left="110"/>
              <w:rPr>
                <w:b/>
                <w:spacing w:val="-10"/>
                <w:w w:val="120"/>
              </w:rPr>
            </w:pPr>
            <w:r w:rsidRPr="006B0997">
              <w:rPr>
                <w:b/>
                <w:spacing w:val="-10"/>
                <w:w w:val="120"/>
              </w:rPr>
              <w:t>O</w:t>
            </w:r>
          </w:p>
        </w:tc>
        <w:tc>
          <w:tcPr>
            <w:tcW w:w="3402" w:type="dxa"/>
            <w:tcBorders>
              <w:top w:val="single" w:sz="4" w:space="0" w:color="000000"/>
              <w:left w:val="single" w:sz="4" w:space="0" w:color="000000"/>
              <w:bottom w:val="single" w:sz="4" w:space="0" w:color="000000"/>
              <w:right w:val="single" w:sz="4" w:space="0" w:color="000000"/>
            </w:tcBorders>
          </w:tcPr>
          <w:p w14:paraId="0EAED27F" w14:textId="77777777" w:rsidR="006B0997" w:rsidRDefault="006B0997" w:rsidP="006B0997">
            <w:pPr>
              <w:pStyle w:val="TableParagraph"/>
              <w:spacing w:line="267" w:lineRule="exact"/>
              <w:ind w:left="104"/>
            </w:pPr>
            <w:r w:rsidRPr="006B0997">
              <w:t>Absent in other or unknown circumstances</w:t>
            </w:r>
          </w:p>
        </w:tc>
        <w:tc>
          <w:tcPr>
            <w:tcW w:w="3597" w:type="dxa"/>
            <w:tcBorders>
              <w:top w:val="single" w:sz="4" w:space="0" w:color="000000"/>
              <w:left w:val="single" w:sz="4" w:space="0" w:color="000000"/>
              <w:bottom w:val="single" w:sz="4" w:space="0" w:color="000000"/>
              <w:right w:val="single" w:sz="4" w:space="0" w:color="000000"/>
            </w:tcBorders>
          </w:tcPr>
          <w:p w14:paraId="63CDFEDE" w14:textId="77777777" w:rsidR="006B0997" w:rsidRPr="006B0997" w:rsidRDefault="006B0997" w:rsidP="006B0997">
            <w:pPr>
              <w:pStyle w:val="TableParagraph"/>
              <w:ind w:left="102"/>
            </w:pPr>
            <w:proofErr w:type="spellStart"/>
            <w:r w:rsidRPr="006B0997">
              <w:t>Unauthorised</w:t>
            </w:r>
            <w:proofErr w:type="spellEnd"/>
            <w:r w:rsidRPr="006B0997">
              <w:t xml:space="preserve"> absence</w:t>
            </w:r>
          </w:p>
        </w:tc>
      </w:tr>
      <w:tr w:rsidR="006B0997" w14:paraId="1412E6E2" w14:textId="77777777" w:rsidTr="006B0997">
        <w:trPr>
          <w:trHeight w:val="535"/>
        </w:trPr>
        <w:tc>
          <w:tcPr>
            <w:tcW w:w="1416" w:type="dxa"/>
            <w:tcBorders>
              <w:top w:val="single" w:sz="4" w:space="0" w:color="000000"/>
              <w:left w:val="single" w:sz="4" w:space="0" w:color="000000"/>
              <w:bottom w:val="single" w:sz="4" w:space="0" w:color="000000"/>
              <w:right w:val="single" w:sz="4" w:space="0" w:color="000000"/>
            </w:tcBorders>
          </w:tcPr>
          <w:p w14:paraId="491DA3FC" w14:textId="77777777" w:rsidR="006B0997" w:rsidRPr="006B0997" w:rsidRDefault="006B0997" w:rsidP="0047629F">
            <w:pPr>
              <w:pStyle w:val="TableParagraph"/>
              <w:ind w:left="110"/>
              <w:rPr>
                <w:b/>
                <w:spacing w:val="-10"/>
                <w:w w:val="120"/>
              </w:rPr>
            </w:pPr>
            <w:r w:rsidRPr="006B0997">
              <w:rPr>
                <w:b/>
                <w:spacing w:val="-10"/>
                <w:w w:val="120"/>
              </w:rPr>
              <w:t>U</w:t>
            </w:r>
          </w:p>
        </w:tc>
        <w:tc>
          <w:tcPr>
            <w:tcW w:w="3402" w:type="dxa"/>
            <w:tcBorders>
              <w:top w:val="single" w:sz="4" w:space="0" w:color="000000"/>
              <w:left w:val="single" w:sz="4" w:space="0" w:color="000000"/>
              <w:bottom w:val="single" w:sz="4" w:space="0" w:color="000000"/>
              <w:right w:val="single" w:sz="4" w:space="0" w:color="000000"/>
            </w:tcBorders>
          </w:tcPr>
          <w:p w14:paraId="1128CD7F" w14:textId="77777777" w:rsidR="006B0997" w:rsidRDefault="006B0997" w:rsidP="006B0997">
            <w:pPr>
              <w:pStyle w:val="TableParagraph"/>
              <w:spacing w:line="267" w:lineRule="exact"/>
              <w:ind w:left="104"/>
            </w:pPr>
            <w:r w:rsidRPr="006B0997">
              <w:t>Arrived in school after registration</w:t>
            </w:r>
          </w:p>
          <w:p w14:paraId="65603788" w14:textId="77777777" w:rsidR="006B0997" w:rsidRDefault="006B0997" w:rsidP="006B0997">
            <w:pPr>
              <w:pStyle w:val="TableParagraph"/>
              <w:spacing w:line="267" w:lineRule="exact"/>
              <w:ind w:left="104"/>
            </w:pPr>
            <w:r w:rsidRPr="006B0997">
              <w:t>closed</w:t>
            </w:r>
          </w:p>
        </w:tc>
        <w:tc>
          <w:tcPr>
            <w:tcW w:w="3597" w:type="dxa"/>
            <w:tcBorders>
              <w:top w:val="single" w:sz="4" w:space="0" w:color="000000"/>
              <w:left w:val="single" w:sz="4" w:space="0" w:color="000000"/>
              <w:bottom w:val="single" w:sz="4" w:space="0" w:color="000000"/>
              <w:right w:val="single" w:sz="4" w:space="0" w:color="000000"/>
            </w:tcBorders>
          </w:tcPr>
          <w:p w14:paraId="373F57AA" w14:textId="77777777" w:rsidR="006B0997" w:rsidRPr="006B0997" w:rsidRDefault="006B0997" w:rsidP="0047629F">
            <w:pPr>
              <w:pStyle w:val="TableParagraph"/>
              <w:ind w:left="102"/>
            </w:pPr>
            <w:proofErr w:type="spellStart"/>
            <w:r w:rsidRPr="006B0997">
              <w:t>Unauthorised</w:t>
            </w:r>
            <w:proofErr w:type="spellEnd"/>
            <w:r w:rsidRPr="006B0997">
              <w:t xml:space="preserve"> absence</w:t>
            </w:r>
          </w:p>
        </w:tc>
      </w:tr>
      <w:tr w:rsidR="000F1CB1" w14:paraId="704CF74A" w14:textId="77777777" w:rsidTr="000F1CB1">
        <w:trPr>
          <w:trHeight w:val="535"/>
        </w:trPr>
        <w:tc>
          <w:tcPr>
            <w:tcW w:w="1416" w:type="dxa"/>
            <w:tcBorders>
              <w:top w:val="single" w:sz="4" w:space="0" w:color="000000"/>
              <w:left w:val="single" w:sz="4" w:space="0" w:color="000000"/>
              <w:bottom w:val="single" w:sz="4" w:space="0" w:color="000000"/>
              <w:right w:val="single" w:sz="4" w:space="0" w:color="000000"/>
            </w:tcBorders>
          </w:tcPr>
          <w:p w14:paraId="31868C15" w14:textId="77777777" w:rsidR="000F1CB1" w:rsidRPr="000F1CB1" w:rsidRDefault="000F1CB1" w:rsidP="000F1CB1">
            <w:pPr>
              <w:pStyle w:val="TableParagraph"/>
              <w:ind w:left="110"/>
              <w:rPr>
                <w:b/>
                <w:spacing w:val="-10"/>
                <w:w w:val="120"/>
              </w:rPr>
            </w:pPr>
            <w:r w:rsidRPr="000F1CB1">
              <w:rPr>
                <w:b/>
                <w:spacing w:val="-10"/>
                <w:w w:val="120"/>
              </w:rPr>
              <w:t>Code</w:t>
            </w:r>
          </w:p>
        </w:tc>
        <w:tc>
          <w:tcPr>
            <w:tcW w:w="3402" w:type="dxa"/>
            <w:tcBorders>
              <w:top w:val="single" w:sz="4" w:space="0" w:color="000000"/>
              <w:left w:val="single" w:sz="4" w:space="0" w:color="000000"/>
              <w:bottom w:val="single" w:sz="4" w:space="0" w:color="000000"/>
              <w:right w:val="single" w:sz="4" w:space="0" w:color="000000"/>
            </w:tcBorders>
          </w:tcPr>
          <w:p w14:paraId="11B8D10E" w14:textId="77777777" w:rsidR="000F1CB1" w:rsidRPr="000F1CB1" w:rsidRDefault="000F1CB1" w:rsidP="000F1CB1">
            <w:pPr>
              <w:pStyle w:val="TableParagraph"/>
              <w:spacing w:line="267" w:lineRule="exact"/>
              <w:ind w:left="104"/>
            </w:pPr>
            <w:r w:rsidRPr="000F1CB1">
              <w:t>Meaning</w:t>
            </w:r>
          </w:p>
        </w:tc>
        <w:tc>
          <w:tcPr>
            <w:tcW w:w="3597" w:type="dxa"/>
            <w:tcBorders>
              <w:top w:val="single" w:sz="4" w:space="0" w:color="000000"/>
              <w:left w:val="single" w:sz="4" w:space="0" w:color="000000"/>
              <w:bottom w:val="single" w:sz="4" w:space="0" w:color="000000"/>
              <w:right w:val="single" w:sz="4" w:space="0" w:color="000000"/>
            </w:tcBorders>
          </w:tcPr>
          <w:p w14:paraId="7A38CE3D" w14:textId="77777777" w:rsidR="000F1CB1" w:rsidRPr="000F1CB1" w:rsidRDefault="000F1CB1" w:rsidP="000F1CB1">
            <w:pPr>
              <w:pStyle w:val="TableParagraph"/>
              <w:ind w:left="102"/>
            </w:pPr>
            <w:r w:rsidRPr="000F1CB1">
              <w:t>Statistical Value</w:t>
            </w:r>
          </w:p>
        </w:tc>
      </w:tr>
      <w:tr w:rsidR="000F1CB1" w14:paraId="1CDF50E2" w14:textId="77777777" w:rsidTr="000F1CB1">
        <w:trPr>
          <w:trHeight w:val="535"/>
        </w:trPr>
        <w:tc>
          <w:tcPr>
            <w:tcW w:w="1416" w:type="dxa"/>
            <w:tcBorders>
              <w:top w:val="single" w:sz="4" w:space="0" w:color="000000"/>
              <w:left w:val="single" w:sz="4" w:space="0" w:color="000000"/>
              <w:bottom w:val="single" w:sz="4" w:space="0" w:color="000000"/>
              <w:right w:val="single" w:sz="4" w:space="0" w:color="000000"/>
            </w:tcBorders>
          </w:tcPr>
          <w:p w14:paraId="53B7B8E9" w14:textId="77777777" w:rsidR="000F1CB1" w:rsidRPr="000F1CB1" w:rsidRDefault="000F1CB1" w:rsidP="000F1CB1">
            <w:pPr>
              <w:pStyle w:val="TableParagraph"/>
              <w:ind w:left="110"/>
              <w:rPr>
                <w:b/>
                <w:spacing w:val="-10"/>
                <w:w w:val="120"/>
              </w:rPr>
            </w:pPr>
            <w:r w:rsidRPr="000F1CB1">
              <w:rPr>
                <w:b/>
                <w:spacing w:val="-10"/>
                <w:w w:val="120"/>
              </w:rPr>
              <w:t>Z</w:t>
            </w:r>
          </w:p>
        </w:tc>
        <w:tc>
          <w:tcPr>
            <w:tcW w:w="3402" w:type="dxa"/>
            <w:tcBorders>
              <w:top w:val="single" w:sz="4" w:space="0" w:color="000000"/>
              <w:left w:val="single" w:sz="4" w:space="0" w:color="000000"/>
              <w:bottom w:val="single" w:sz="4" w:space="0" w:color="000000"/>
              <w:right w:val="single" w:sz="4" w:space="0" w:color="000000"/>
            </w:tcBorders>
          </w:tcPr>
          <w:p w14:paraId="4A3D9331" w14:textId="77777777" w:rsidR="000F1CB1" w:rsidRDefault="000F1CB1" w:rsidP="000F1CB1">
            <w:pPr>
              <w:pStyle w:val="TableParagraph"/>
              <w:spacing w:line="267" w:lineRule="exact"/>
              <w:ind w:left="104"/>
            </w:pPr>
            <w:r w:rsidRPr="000F1CB1">
              <w:t>Prospective pupil not on admission</w:t>
            </w:r>
          </w:p>
          <w:p w14:paraId="3744A2C2" w14:textId="77777777" w:rsidR="000F1CB1" w:rsidRDefault="000F1CB1" w:rsidP="000F1CB1">
            <w:pPr>
              <w:pStyle w:val="TableParagraph"/>
              <w:spacing w:line="267" w:lineRule="exact"/>
              <w:ind w:left="104"/>
            </w:pPr>
            <w:r w:rsidRPr="000F1CB1">
              <w:t>register</w:t>
            </w:r>
          </w:p>
        </w:tc>
        <w:tc>
          <w:tcPr>
            <w:tcW w:w="3597" w:type="dxa"/>
            <w:tcBorders>
              <w:top w:val="single" w:sz="4" w:space="0" w:color="000000"/>
              <w:left w:val="single" w:sz="4" w:space="0" w:color="000000"/>
              <w:bottom w:val="single" w:sz="4" w:space="0" w:color="000000"/>
              <w:right w:val="single" w:sz="4" w:space="0" w:color="000000"/>
            </w:tcBorders>
          </w:tcPr>
          <w:p w14:paraId="5F24ABCA" w14:textId="77777777" w:rsidR="000F1CB1" w:rsidRPr="000F1CB1" w:rsidRDefault="000F1CB1" w:rsidP="000F1CB1">
            <w:pPr>
              <w:pStyle w:val="TableParagraph"/>
              <w:ind w:left="102"/>
            </w:pPr>
            <w:r w:rsidRPr="000F1CB1">
              <w:t>NOT COLLECTED</w:t>
            </w:r>
          </w:p>
        </w:tc>
      </w:tr>
      <w:tr w:rsidR="000F1CB1" w14:paraId="32B0851D" w14:textId="77777777" w:rsidTr="000F1CB1">
        <w:trPr>
          <w:trHeight w:val="535"/>
        </w:trPr>
        <w:tc>
          <w:tcPr>
            <w:tcW w:w="1416" w:type="dxa"/>
            <w:tcBorders>
              <w:top w:val="single" w:sz="4" w:space="0" w:color="000000"/>
              <w:left w:val="single" w:sz="4" w:space="0" w:color="000000"/>
              <w:bottom w:val="single" w:sz="4" w:space="0" w:color="000000"/>
              <w:right w:val="single" w:sz="4" w:space="0" w:color="000000"/>
            </w:tcBorders>
          </w:tcPr>
          <w:p w14:paraId="3E2EA22D" w14:textId="77777777" w:rsidR="000F1CB1" w:rsidRPr="000F1CB1" w:rsidRDefault="000F1CB1" w:rsidP="000F1CB1">
            <w:pPr>
              <w:pStyle w:val="TableParagraph"/>
              <w:ind w:left="110"/>
              <w:rPr>
                <w:b/>
                <w:spacing w:val="-10"/>
                <w:w w:val="120"/>
              </w:rPr>
            </w:pPr>
            <w:r w:rsidRPr="000F1CB1">
              <w:rPr>
                <w:b/>
                <w:spacing w:val="-10"/>
                <w:w w:val="120"/>
              </w:rPr>
              <w:t>#</w:t>
            </w:r>
          </w:p>
        </w:tc>
        <w:tc>
          <w:tcPr>
            <w:tcW w:w="3402" w:type="dxa"/>
            <w:tcBorders>
              <w:top w:val="single" w:sz="4" w:space="0" w:color="000000"/>
              <w:left w:val="single" w:sz="4" w:space="0" w:color="000000"/>
              <w:bottom w:val="single" w:sz="4" w:space="0" w:color="000000"/>
              <w:right w:val="single" w:sz="4" w:space="0" w:color="000000"/>
            </w:tcBorders>
          </w:tcPr>
          <w:p w14:paraId="1E107B68" w14:textId="77777777" w:rsidR="000F1CB1" w:rsidRDefault="000F1CB1" w:rsidP="000F1CB1">
            <w:pPr>
              <w:pStyle w:val="TableParagraph"/>
              <w:spacing w:line="267" w:lineRule="exact"/>
              <w:ind w:left="104"/>
            </w:pPr>
            <w:r>
              <w:t>Planned</w:t>
            </w:r>
            <w:r w:rsidRPr="000F1CB1">
              <w:t xml:space="preserve"> </w:t>
            </w:r>
            <w:r>
              <w:t>whole</w:t>
            </w:r>
            <w:r w:rsidRPr="000F1CB1">
              <w:t xml:space="preserve"> </w:t>
            </w:r>
            <w:r>
              <w:t>school</w:t>
            </w:r>
            <w:r w:rsidRPr="000F1CB1">
              <w:t xml:space="preserve"> closure</w:t>
            </w:r>
          </w:p>
        </w:tc>
        <w:tc>
          <w:tcPr>
            <w:tcW w:w="3597" w:type="dxa"/>
            <w:tcBorders>
              <w:top w:val="single" w:sz="4" w:space="0" w:color="000000"/>
              <w:left w:val="single" w:sz="4" w:space="0" w:color="000000"/>
              <w:bottom w:val="single" w:sz="4" w:space="0" w:color="000000"/>
              <w:right w:val="single" w:sz="4" w:space="0" w:color="000000"/>
            </w:tcBorders>
          </w:tcPr>
          <w:p w14:paraId="795AFD33" w14:textId="77777777" w:rsidR="000F1CB1" w:rsidRPr="000F1CB1" w:rsidRDefault="000F1CB1" w:rsidP="000F1CB1">
            <w:pPr>
              <w:pStyle w:val="TableParagraph"/>
              <w:ind w:left="102"/>
            </w:pPr>
            <w:r w:rsidRPr="000F1CB1">
              <w:t>NOT COLLECTED</w:t>
            </w:r>
          </w:p>
        </w:tc>
      </w:tr>
    </w:tbl>
    <w:p w14:paraId="6B3691A1" w14:textId="4506610B" w:rsidR="00CD108F" w:rsidRDefault="00CD108F" w:rsidP="00CD108F">
      <w:pPr>
        <w:rPr>
          <w:rFonts w:ascii="Comic Sans MS" w:hAnsi="Comic Sans MS"/>
          <w:sz w:val="24"/>
          <w:szCs w:val="24"/>
        </w:rPr>
      </w:pPr>
    </w:p>
    <w:p w14:paraId="20C5ACBA" w14:textId="5A802B38" w:rsidR="00DB5A20" w:rsidRDefault="00DB5A20" w:rsidP="00DB5A20">
      <w:pPr>
        <w:rPr>
          <w:rFonts w:ascii="Comic Sans MS" w:hAnsi="Comic Sans MS"/>
          <w:sz w:val="24"/>
          <w:szCs w:val="24"/>
        </w:rPr>
      </w:pPr>
    </w:p>
    <w:p w14:paraId="0206E069" w14:textId="5CDBC02F" w:rsidR="00DB5A20" w:rsidRDefault="00DB5A20" w:rsidP="00DB5A20">
      <w:pPr>
        <w:rPr>
          <w:rFonts w:ascii="Comic Sans MS" w:hAnsi="Comic Sans MS"/>
          <w:sz w:val="24"/>
          <w:szCs w:val="24"/>
        </w:rPr>
      </w:pPr>
    </w:p>
    <w:p w14:paraId="7568B313" w14:textId="4CAAD53D" w:rsidR="00DB5A20" w:rsidRDefault="00DB5A20" w:rsidP="00DB5A20">
      <w:pPr>
        <w:rPr>
          <w:rFonts w:ascii="Comic Sans MS" w:hAnsi="Comic Sans MS"/>
          <w:sz w:val="24"/>
          <w:szCs w:val="24"/>
        </w:rPr>
      </w:pPr>
    </w:p>
    <w:p w14:paraId="50C37062" w14:textId="74BB36AA" w:rsidR="00DB5A20" w:rsidRDefault="00DB5A20" w:rsidP="00DB5A20">
      <w:pPr>
        <w:rPr>
          <w:rFonts w:ascii="Comic Sans MS" w:hAnsi="Comic Sans MS"/>
          <w:sz w:val="24"/>
          <w:szCs w:val="24"/>
        </w:rPr>
      </w:pPr>
    </w:p>
    <w:p w14:paraId="4D2D1A82" w14:textId="565EC5B7" w:rsidR="00DB5A20" w:rsidRDefault="00DB5A20" w:rsidP="00DB5A20">
      <w:pPr>
        <w:rPr>
          <w:rFonts w:ascii="Comic Sans MS" w:hAnsi="Comic Sans MS"/>
          <w:sz w:val="24"/>
          <w:szCs w:val="24"/>
        </w:rPr>
      </w:pPr>
    </w:p>
    <w:p w14:paraId="0CD3EB2E" w14:textId="38F1F431" w:rsidR="00DB5A20" w:rsidRDefault="00DB5A20" w:rsidP="00DB5A20">
      <w:pPr>
        <w:rPr>
          <w:rFonts w:ascii="Comic Sans MS" w:hAnsi="Comic Sans MS"/>
          <w:sz w:val="24"/>
          <w:szCs w:val="24"/>
        </w:rPr>
      </w:pPr>
    </w:p>
    <w:p w14:paraId="3531C349" w14:textId="511D85EF" w:rsidR="00DB5A20" w:rsidRDefault="00DB5A20" w:rsidP="00DB5A20">
      <w:pPr>
        <w:rPr>
          <w:rFonts w:ascii="Comic Sans MS" w:hAnsi="Comic Sans MS"/>
          <w:sz w:val="24"/>
          <w:szCs w:val="24"/>
        </w:rPr>
      </w:pPr>
    </w:p>
    <w:p w14:paraId="74A8076D" w14:textId="6D31C620" w:rsidR="00DB5A20" w:rsidRDefault="00DB5A20" w:rsidP="00DB5A20">
      <w:pPr>
        <w:rPr>
          <w:rFonts w:ascii="Comic Sans MS" w:hAnsi="Comic Sans MS"/>
          <w:sz w:val="24"/>
          <w:szCs w:val="24"/>
        </w:rPr>
      </w:pPr>
    </w:p>
    <w:p w14:paraId="2CE7892F" w14:textId="6A242A9A" w:rsidR="00DB5A20" w:rsidRPr="00DB5A20" w:rsidRDefault="00DB5A20" w:rsidP="00DB5A20">
      <w:pPr>
        <w:rPr>
          <w:rFonts w:ascii="Comic Sans MS" w:hAnsi="Comic Sans MS"/>
          <w:i/>
          <w:iCs/>
          <w:sz w:val="24"/>
          <w:szCs w:val="24"/>
        </w:rPr>
      </w:pPr>
      <w:r w:rsidRPr="00DB5A20">
        <w:rPr>
          <w:rFonts w:ascii="Comic Sans MS" w:hAnsi="Comic Sans MS"/>
          <w:i/>
          <w:iCs/>
          <w:sz w:val="24"/>
          <w:szCs w:val="24"/>
        </w:rPr>
        <w:t xml:space="preserve">This policy was reviewed </w:t>
      </w:r>
      <w:r w:rsidR="00D82F32">
        <w:rPr>
          <w:rFonts w:ascii="Comic Sans MS" w:hAnsi="Comic Sans MS"/>
          <w:i/>
          <w:iCs/>
          <w:sz w:val="24"/>
          <w:szCs w:val="24"/>
        </w:rPr>
        <w:t>October 2026</w:t>
      </w:r>
      <w:r>
        <w:rPr>
          <w:rFonts w:ascii="Comic Sans MS" w:hAnsi="Comic Sans MS"/>
          <w:i/>
          <w:iCs/>
          <w:sz w:val="24"/>
          <w:szCs w:val="24"/>
        </w:rPr>
        <w:t xml:space="preserve">. </w:t>
      </w:r>
    </w:p>
    <w:sectPr w:rsidR="00DB5A20" w:rsidRPr="00DB5A20" w:rsidSect="00FA0372">
      <w:pgSz w:w="11906" w:h="16838"/>
      <w:pgMar w:top="720" w:right="720" w:bottom="720" w:left="720" w:header="709" w:footer="709"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B3F2C"/>
    <w:multiLevelType w:val="hybridMultilevel"/>
    <w:tmpl w:val="5EF43610"/>
    <w:lvl w:ilvl="0" w:tplc="750E22C6">
      <w:start w:val="1"/>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CD6B46"/>
    <w:multiLevelType w:val="hybridMultilevel"/>
    <w:tmpl w:val="4D647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426110"/>
    <w:multiLevelType w:val="hybridMultilevel"/>
    <w:tmpl w:val="9580CE4A"/>
    <w:lvl w:ilvl="0" w:tplc="7D2C906A">
      <w:start w:val="1"/>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E86A31"/>
    <w:multiLevelType w:val="hybridMultilevel"/>
    <w:tmpl w:val="DAAE040E"/>
    <w:lvl w:ilvl="0" w:tplc="4126DCD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D7928"/>
    <w:multiLevelType w:val="hybridMultilevel"/>
    <w:tmpl w:val="7DA228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337CA8"/>
    <w:multiLevelType w:val="multilevel"/>
    <w:tmpl w:val="F866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A57A61"/>
    <w:multiLevelType w:val="hybridMultilevel"/>
    <w:tmpl w:val="59F6C8E4"/>
    <w:lvl w:ilvl="0" w:tplc="64686E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2033861">
    <w:abstractNumId w:val="3"/>
  </w:num>
  <w:num w:numId="2" w16cid:durableId="578709186">
    <w:abstractNumId w:val="6"/>
  </w:num>
  <w:num w:numId="3" w16cid:durableId="1794131850">
    <w:abstractNumId w:val="2"/>
  </w:num>
  <w:num w:numId="4" w16cid:durableId="1145775708">
    <w:abstractNumId w:val="0"/>
  </w:num>
  <w:num w:numId="5" w16cid:durableId="1814830384">
    <w:abstractNumId w:val="1"/>
  </w:num>
  <w:num w:numId="6" w16cid:durableId="1681278540">
    <w:abstractNumId w:val="4"/>
  </w:num>
  <w:num w:numId="7" w16cid:durableId="493030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72"/>
    <w:rsid w:val="000063A8"/>
    <w:rsid w:val="0000695F"/>
    <w:rsid w:val="00025FB3"/>
    <w:rsid w:val="00047698"/>
    <w:rsid w:val="00047DE4"/>
    <w:rsid w:val="00053D0B"/>
    <w:rsid w:val="0006683F"/>
    <w:rsid w:val="00072AAC"/>
    <w:rsid w:val="00077820"/>
    <w:rsid w:val="0008550D"/>
    <w:rsid w:val="000A05FE"/>
    <w:rsid w:val="000C2552"/>
    <w:rsid w:val="000D1AD4"/>
    <w:rsid w:val="000D4E46"/>
    <w:rsid w:val="000E69C6"/>
    <w:rsid w:val="000F1CB1"/>
    <w:rsid w:val="00121352"/>
    <w:rsid w:val="001634C3"/>
    <w:rsid w:val="001765BF"/>
    <w:rsid w:val="00191664"/>
    <w:rsid w:val="0019412B"/>
    <w:rsid w:val="00194EE1"/>
    <w:rsid w:val="001A1CEF"/>
    <w:rsid w:val="001A203F"/>
    <w:rsid w:val="001D7A1D"/>
    <w:rsid w:val="001E60C9"/>
    <w:rsid w:val="00205DD4"/>
    <w:rsid w:val="0021121F"/>
    <w:rsid w:val="00211AF0"/>
    <w:rsid w:val="00212FCA"/>
    <w:rsid w:val="00216C3C"/>
    <w:rsid w:val="00225515"/>
    <w:rsid w:val="00240A75"/>
    <w:rsid w:val="00251CBF"/>
    <w:rsid w:val="002570B3"/>
    <w:rsid w:val="002641D7"/>
    <w:rsid w:val="00282512"/>
    <w:rsid w:val="00282ABC"/>
    <w:rsid w:val="00285617"/>
    <w:rsid w:val="002C7BF8"/>
    <w:rsid w:val="003022D5"/>
    <w:rsid w:val="00303451"/>
    <w:rsid w:val="00324DBD"/>
    <w:rsid w:val="00340235"/>
    <w:rsid w:val="00355DC5"/>
    <w:rsid w:val="003560E0"/>
    <w:rsid w:val="003B25FF"/>
    <w:rsid w:val="003B298C"/>
    <w:rsid w:val="003E041D"/>
    <w:rsid w:val="003F541B"/>
    <w:rsid w:val="003F57F9"/>
    <w:rsid w:val="00406447"/>
    <w:rsid w:val="00406BA1"/>
    <w:rsid w:val="00425AFE"/>
    <w:rsid w:val="00426D60"/>
    <w:rsid w:val="00430627"/>
    <w:rsid w:val="004314ED"/>
    <w:rsid w:val="0043631E"/>
    <w:rsid w:val="0045571D"/>
    <w:rsid w:val="004637C1"/>
    <w:rsid w:val="00476CA3"/>
    <w:rsid w:val="004822F9"/>
    <w:rsid w:val="00483D17"/>
    <w:rsid w:val="004A65E4"/>
    <w:rsid w:val="004B5043"/>
    <w:rsid w:val="004B50A7"/>
    <w:rsid w:val="004C4C0F"/>
    <w:rsid w:val="004D3FAB"/>
    <w:rsid w:val="004E1DE9"/>
    <w:rsid w:val="004E403E"/>
    <w:rsid w:val="004E5164"/>
    <w:rsid w:val="005018BB"/>
    <w:rsid w:val="00501D47"/>
    <w:rsid w:val="00504FDB"/>
    <w:rsid w:val="00514252"/>
    <w:rsid w:val="00541099"/>
    <w:rsid w:val="005427E1"/>
    <w:rsid w:val="00547AAA"/>
    <w:rsid w:val="005654E0"/>
    <w:rsid w:val="00584644"/>
    <w:rsid w:val="0059358E"/>
    <w:rsid w:val="005A7752"/>
    <w:rsid w:val="005B4296"/>
    <w:rsid w:val="005C4A52"/>
    <w:rsid w:val="005D3557"/>
    <w:rsid w:val="005E2150"/>
    <w:rsid w:val="005F5DAA"/>
    <w:rsid w:val="00602D13"/>
    <w:rsid w:val="00613A97"/>
    <w:rsid w:val="00617244"/>
    <w:rsid w:val="00617DAD"/>
    <w:rsid w:val="0064756D"/>
    <w:rsid w:val="00650FD8"/>
    <w:rsid w:val="0066276B"/>
    <w:rsid w:val="00682D41"/>
    <w:rsid w:val="00684AE2"/>
    <w:rsid w:val="00691913"/>
    <w:rsid w:val="006B082B"/>
    <w:rsid w:val="006B0997"/>
    <w:rsid w:val="006B4BE2"/>
    <w:rsid w:val="006B6E70"/>
    <w:rsid w:val="0070460F"/>
    <w:rsid w:val="00724298"/>
    <w:rsid w:val="007310FF"/>
    <w:rsid w:val="0073310A"/>
    <w:rsid w:val="00736C97"/>
    <w:rsid w:val="007608E9"/>
    <w:rsid w:val="00762F92"/>
    <w:rsid w:val="00775458"/>
    <w:rsid w:val="00776264"/>
    <w:rsid w:val="00790CB6"/>
    <w:rsid w:val="007F105D"/>
    <w:rsid w:val="0080737C"/>
    <w:rsid w:val="008147D5"/>
    <w:rsid w:val="00816035"/>
    <w:rsid w:val="00816321"/>
    <w:rsid w:val="008165BA"/>
    <w:rsid w:val="00841508"/>
    <w:rsid w:val="00844723"/>
    <w:rsid w:val="00857C75"/>
    <w:rsid w:val="00873172"/>
    <w:rsid w:val="008818FE"/>
    <w:rsid w:val="00882B7D"/>
    <w:rsid w:val="0089290F"/>
    <w:rsid w:val="00893963"/>
    <w:rsid w:val="00894BDE"/>
    <w:rsid w:val="00894F3D"/>
    <w:rsid w:val="008976AF"/>
    <w:rsid w:val="008A09AF"/>
    <w:rsid w:val="008B1197"/>
    <w:rsid w:val="008D5C9F"/>
    <w:rsid w:val="008F60EE"/>
    <w:rsid w:val="0090238C"/>
    <w:rsid w:val="009072F1"/>
    <w:rsid w:val="009216C2"/>
    <w:rsid w:val="009242B2"/>
    <w:rsid w:val="00924A7C"/>
    <w:rsid w:val="00930BEC"/>
    <w:rsid w:val="00932FCE"/>
    <w:rsid w:val="00954621"/>
    <w:rsid w:val="0096147F"/>
    <w:rsid w:val="009739D0"/>
    <w:rsid w:val="00990459"/>
    <w:rsid w:val="009C3108"/>
    <w:rsid w:val="009C69AE"/>
    <w:rsid w:val="009C769B"/>
    <w:rsid w:val="009D28AB"/>
    <w:rsid w:val="00A05DC5"/>
    <w:rsid w:val="00A10E10"/>
    <w:rsid w:val="00A1292F"/>
    <w:rsid w:val="00A13FAE"/>
    <w:rsid w:val="00A150F7"/>
    <w:rsid w:val="00A156C3"/>
    <w:rsid w:val="00A32B2F"/>
    <w:rsid w:val="00A4181E"/>
    <w:rsid w:val="00A57E77"/>
    <w:rsid w:val="00A66497"/>
    <w:rsid w:val="00A95F50"/>
    <w:rsid w:val="00AB70D4"/>
    <w:rsid w:val="00AE416E"/>
    <w:rsid w:val="00AE5723"/>
    <w:rsid w:val="00AF10CD"/>
    <w:rsid w:val="00B147A1"/>
    <w:rsid w:val="00B15F31"/>
    <w:rsid w:val="00B3422A"/>
    <w:rsid w:val="00B465BB"/>
    <w:rsid w:val="00B5592F"/>
    <w:rsid w:val="00B71DE4"/>
    <w:rsid w:val="00B80635"/>
    <w:rsid w:val="00B86BCB"/>
    <w:rsid w:val="00B90870"/>
    <w:rsid w:val="00BD0935"/>
    <w:rsid w:val="00BD2E9A"/>
    <w:rsid w:val="00BE20B7"/>
    <w:rsid w:val="00BE5FFB"/>
    <w:rsid w:val="00BF74EC"/>
    <w:rsid w:val="00C12000"/>
    <w:rsid w:val="00C241A6"/>
    <w:rsid w:val="00C360DC"/>
    <w:rsid w:val="00C37ACD"/>
    <w:rsid w:val="00C66287"/>
    <w:rsid w:val="00C72724"/>
    <w:rsid w:val="00C8040C"/>
    <w:rsid w:val="00C96A26"/>
    <w:rsid w:val="00CA4310"/>
    <w:rsid w:val="00CD108F"/>
    <w:rsid w:val="00CD58F6"/>
    <w:rsid w:val="00CE3A02"/>
    <w:rsid w:val="00D156BE"/>
    <w:rsid w:val="00D2214D"/>
    <w:rsid w:val="00D264EF"/>
    <w:rsid w:val="00D360CF"/>
    <w:rsid w:val="00D37A73"/>
    <w:rsid w:val="00D456F0"/>
    <w:rsid w:val="00D50492"/>
    <w:rsid w:val="00D614AF"/>
    <w:rsid w:val="00D81214"/>
    <w:rsid w:val="00D81538"/>
    <w:rsid w:val="00D82F32"/>
    <w:rsid w:val="00D97E88"/>
    <w:rsid w:val="00DB50D3"/>
    <w:rsid w:val="00DB5A20"/>
    <w:rsid w:val="00DC37BD"/>
    <w:rsid w:val="00DC477F"/>
    <w:rsid w:val="00DC573A"/>
    <w:rsid w:val="00DD0162"/>
    <w:rsid w:val="00DD3DCE"/>
    <w:rsid w:val="00DE2C2C"/>
    <w:rsid w:val="00DE534C"/>
    <w:rsid w:val="00E2485F"/>
    <w:rsid w:val="00E41832"/>
    <w:rsid w:val="00E9306B"/>
    <w:rsid w:val="00E9646C"/>
    <w:rsid w:val="00E978D6"/>
    <w:rsid w:val="00EA279A"/>
    <w:rsid w:val="00EB4D3A"/>
    <w:rsid w:val="00EC5A4B"/>
    <w:rsid w:val="00EC777B"/>
    <w:rsid w:val="00ED4577"/>
    <w:rsid w:val="00ED5B76"/>
    <w:rsid w:val="00EE16E9"/>
    <w:rsid w:val="00F012C0"/>
    <w:rsid w:val="00F01457"/>
    <w:rsid w:val="00F335E0"/>
    <w:rsid w:val="00F63FFF"/>
    <w:rsid w:val="00F64EBF"/>
    <w:rsid w:val="00F6554B"/>
    <w:rsid w:val="00F707D6"/>
    <w:rsid w:val="00FA0372"/>
    <w:rsid w:val="00FB1E2A"/>
    <w:rsid w:val="00FD2F90"/>
    <w:rsid w:val="00FD310E"/>
    <w:rsid w:val="00FD5F73"/>
    <w:rsid w:val="00FF2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70BE"/>
  <w15:chartTrackingRefBased/>
  <w15:docId w15:val="{1C7E4EF6-5206-465F-B0EB-484FABF4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25FB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372"/>
    <w:pPr>
      <w:ind w:left="720"/>
      <w:contextualSpacing/>
    </w:pPr>
  </w:style>
  <w:style w:type="table" w:styleId="TableGrid">
    <w:name w:val="Table Grid"/>
    <w:basedOn w:val="TableNormal"/>
    <w:uiPriority w:val="39"/>
    <w:rsid w:val="00436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2FCE"/>
    <w:rPr>
      <w:color w:val="0563C1" w:themeColor="hyperlink"/>
      <w:u w:val="single"/>
    </w:rPr>
  </w:style>
  <w:style w:type="character" w:styleId="UnresolvedMention">
    <w:name w:val="Unresolved Mention"/>
    <w:basedOn w:val="DefaultParagraphFont"/>
    <w:uiPriority w:val="99"/>
    <w:semiHidden/>
    <w:unhideWhenUsed/>
    <w:rsid w:val="00932FCE"/>
    <w:rPr>
      <w:color w:val="605E5C"/>
      <w:shd w:val="clear" w:color="auto" w:fill="E1DFDD"/>
    </w:rPr>
  </w:style>
  <w:style w:type="character" w:customStyle="1" w:styleId="Heading3Char">
    <w:name w:val="Heading 3 Char"/>
    <w:basedOn w:val="DefaultParagraphFont"/>
    <w:link w:val="Heading3"/>
    <w:uiPriority w:val="9"/>
    <w:rsid w:val="00025FB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025FB3"/>
    <w:rPr>
      <w:b/>
      <w:bCs/>
    </w:rPr>
  </w:style>
  <w:style w:type="paragraph" w:customStyle="1" w:styleId="TableParagraph">
    <w:name w:val="Table Paragraph"/>
    <w:basedOn w:val="Normal"/>
    <w:uiPriority w:val="1"/>
    <w:qFormat/>
    <w:rsid w:val="00B80635"/>
    <w:pPr>
      <w:widowControl w:val="0"/>
      <w:autoSpaceDE w:val="0"/>
      <w:autoSpaceDN w:val="0"/>
      <w:spacing w:after="0" w:line="240" w:lineRule="auto"/>
      <w:ind w:left="828"/>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914027">
      <w:bodyDiv w:val="1"/>
      <w:marLeft w:val="0"/>
      <w:marRight w:val="0"/>
      <w:marTop w:val="0"/>
      <w:marBottom w:val="0"/>
      <w:divBdr>
        <w:top w:val="none" w:sz="0" w:space="0" w:color="auto"/>
        <w:left w:val="none" w:sz="0" w:space="0" w:color="auto"/>
        <w:bottom w:val="none" w:sz="0" w:space="0" w:color="auto"/>
        <w:right w:val="none" w:sz="0" w:space="0" w:color="auto"/>
      </w:divBdr>
    </w:div>
    <w:div w:id="144476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live-well/is-my-child-too-ill-for-school/" TargetMode="External"/><Relationship Id="rId3" Type="http://schemas.openxmlformats.org/officeDocument/2006/relationships/settings" Target="settings.xml"/><Relationship Id="rId7" Type="http://schemas.openxmlformats.org/officeDocument/2006/relationships/hyperlink" Target="https://assets.publishing.service.gov.uk/media/66bf300da44f1c4c23e5bd1b/Working_together_to_improve_school_attendance_-_August_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ies@smp.dsat.education" TargetMode="External"/><Relationship Id="rId11" Type="http://schemas.openxmlformats.org/officeDocument/2006/relationships/theme" Target="theme/theme1.xml"/><Relationship Id="rId5" Type="http://schemas.openxmlformats.org/officeDocument/2006/relationships/image" Target="media/image1.tmp"/><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20</Pages>
  <Words>3597</Words>
  <Characters>20507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Walker</dc:creator>
  <cp:keywords/>
  <dc:description/>
  <cp:lastModifiedBy>Matthew Walker</cp:lastModifiedBy>
  <cp:revision>223</cp:revision>
  <dcterms:created xsi:type="dcterms:W3CDTF">2024-10-17T07:57:00Z</dcterms:created>
  <dcterms:modified xsi:type="dcterms:W3CDTF">2026-10-05T09:37:00Z</dcterms:modified>
</cp:coreProperties>
</file>